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399E" w14:textId="70A6493C" w:rsidR="00681F7F" w:rsidRPr="00362862" w:rsidRDefault="002A739D" w:rsidP="00681F7F">
      <w:pPr>
        <w:jc w:val="center"/>
        <w:rPr>
          <w:rFonts w:ascii="Arial" w:hAnsi="Arial" w:cs="Arial"/>
          <w:b/>
          <w:bCs/>
        </w:rPr>
      </w:pPr>
      <w:r w:rsidRPr="00362862">
        <w:rPr>
          <w:rFonts w:ascii="Arial" w:hAnsi="Arial" w:cs="Arial"/>
          <w:b/>
          <w:bCs/>
        </w:rPr>
        <w:t>Access</w:t>
      </w:r>
      <w:r w:rsidR="00681F7F" w:rsidRPr="00362862">
        <w:rPr>
          <w:rFonts w:ascii="Arial" w:hAnsi="Arial" w:cs="Arial"/>
          <w:b/>
          <w:bCs/>
        </w:rPr>
        <w:t xml:space="preserve"> Agreement</w:t>
      </w:r>
    </w:p>
    <w:p w14:paraId="7397DB33" w14:textId="23C139FD" w:rsidR="00681F7F" w:rsidRPr="00362862" w:rsidRDefault="00681F7F" w:rsidP="00681F7F">
      <w:pPr>
        <w:jc w:val="center"/>
        <w:rPr>
          <w:rFonts w:ascii="Arial" w:hAnsi="Arial" w:cs="Arial"/>
          <w:sz w:val="10"/>
          <w:szCs w:val="10"/>
        </w:rPr>
      </w:pPr>
    </w:p>
    <w:p w14:paraId="7EACBA9F" w14:textId="27BFF876" w:rsidR="00681F7F" w:rsidRPr="00362862" w:rsidRDefault="00545134" w:rsidP="00DB5C0C">
      <w:pPr>
        <w:spacing w:line="276" w:lineRule="auto"/>
        <w:jc w:val="both"/>
        <w:rPr>
          <w:rFonts w:ascii="Arial" w:hAnsi="Arial" w:cs="Arial"/>
          <w:sz w:val="21"/>
          <w:szCs w:val="21"/>
        </w:rPr>
      </w:pPr>
      <w:r w:rsidRPr="00362862">
        <w:rPr>
          <w:rFonts w:ascii="Arial" w:hAnsi="Arial" w:cs="Arial"/>
          <w:sz w:val="21"/>
          <w:szCs w:val="21"/>
        </w:rPr>
        <w:t>This</w:t>
      </w:r>
      <w:r w:rsidR="00D600FD">
        <w:rPr>
          <w:rFonts w:ascii="Arial" w:hAnsi="Arial" w:cs="Arial"/>
          <w:sz w:val="21"/>
          <w:szCs w:val="21"/>
        </w:rPr>
        <w:t xml:space="preserve"> core</w:t>
      </w:r>
      <w:r w:rsidRPr="00362862">
        <w:rPr>
          <w:rFonts w:ascii="Arial" w:hAnsi="Arial" w:cs="Arial"/>
          <w:sz w:val="21"/>
          <w:szCs w:val="21"/>
        </w:rPr>
        <w:t xml:space="preserve"> </w:t>
      </w:r>
      <w:r w:rsidR="00D21A1D" w:rsidRPr="00362862">
        <w:rPr>
          <w:rFonts w:ascii="Arial" w:hAnsi="Arial" w:cs="Arial"/>
          <w:sz w:val="21"/>
          <w:szCs w:val="21"/>
        </w:rPr>
        <w:t>facilities access</w:t>
      </w:r>
      <w:r w:rsidRPr="00362862">
        <w:rPr>
          <w:rFonts w:ascii="Arial" w:hAnsi="Arial" w:cs="Arial"/>
          <w:sz w:val="21"/>
          <w:szCs w:val="21"/>
        </w:rPr>
        <w:t xml:space="preserve"> agreement (</w:t>
      </w:r>
      <w:r w:rsidR="00D21A1D" w:rsidRPr="00362862">
        <w:rPr>
          <w:rFonts w:ascii="Arial" w:hAnsi="Arial" w:cs="Arial"/>
          <w:b/>
          <w:sz w:val="21"/>
          <w:szCs w:val="21"/>
        </w:rPr>
        <w:t>"</w:t>
      </w:r>
      <w:r w:rsidRPr="00362862">
        <w:rPr>
          <w:rFonts w:ascii="Arial" w:hAnsi="Arial" w:cs="Arial"/>
          <w:b/>
          <w:bCs/>
          <w:color w:val="000000" w:themeColor="text1"/>
          <w:sz w:val="21"/>
          <w:szCs w:val="21"/>
        </w:rPr>
        <w:t>Agreement</w:t>
      </w:r>
      <w:r w:rsidR="00D21A1D" w:rsidRPr="00362862">
        <w:rPr>
          <w:rFonts w:ascii="Arial" w:hAnsi="Arial" w:cs="Arial"/>
          <w:b/>
          <w:sz w:val="21"/>
          <w:szCs w:val="21"/>
        </w:rPr>
        <w:t>"</w:t>
      </w:r>
      <w:r w:rsidRPr="00362862">
        <w:rPr>
          <w:rFonts w:ascii="Arial" w:hAnsi="Arial" w:cs="Arial"/>
          <w:sz w:val="21"/>
          <w:szCs w:val="21"/>
        </w:rPr>
        <w:t>), effective as of [</w:t>
      </w:r>
      <w:r w:rsidRPr="00362862">
        <w:rPr>
          <w:rFonts w:ascii="Arial" w:hAnsi="Arial" w:cs="Arial"/>
          <w:sz w:val="21"/>
          <w:szCs w:val="21"/>
          <w:highlight w:val="yellow"/>
        </w:rPr>
        <w:t>effective date</w:t>
      </w:r>
      <w:r w:rsidRPr="00362862">
        <w:rPr>
          <w:rFonts w:ascii="Arial" w:hAnsi="Arial" w:cs="Arial"/>
          <w:sz w:val="21"/>
          <w:szCs w:val="21"/>
        </w:rPr>
        <w:t>] (</w:t>
      </w:r>
      <w:r w:rsidR="00D21A1D" w:rsidRPr="00362862">
        <w:rPr>
          <w:rFonts w:ascii="Arial" w:hAnsi="Arial" w:cs="Arial"/>
          <w:b/>
          <w:sz w:val="21"/>
          <w:szCs w:val="21"/>
        </w:rPr>
        <w:t>"</w:t>
      </w:r>
      <w:r w:rsidRPr="00362862">
        <w:rPr>
          <w:rFonts w:ascii="Arial" w:hAnsi="Arial" w:cs="Arial"/>
          <w:b/>
          <w:bCs/>
          <w:sz w:val="21"/>
          <w:szCs w:val="21"/>
        </w:rPr>
        <w:t>Effective Date</w:t>
      </w:r>
      <w:r w:rsidR="00D21A1D" w:rsidRPr="00362862">
        <w:rPr>
          <w:rFonts w:ascii="Arial" w:hAnsi="Arial" w:cs="Arial"/>
          <w:b/>
          <w:sz w:val="21"/>
          <w:szCs w:val="21"/>
        </w:rPr>
        <w:t>"</w:t>
      </w:r>
      <w:r w:rsidRPr="00362862">
        <w:rPr>
          <w:rFonts w:ascii="Arial" w:hAnsi="Arial" w:cs="Arial"/>
          <w:sz w:val="21"/>
          <w:szCs w:val="21"/>
        </w:rPr>
        <w:t xml:space="preserve">), is by and between </w:t>
      </w:r>
      <w:r w:rsidR="00D767CA" w:rsidRPr="00362862">
        <w:rPr>
          <w:rFonts w:ascii="Arial" w:hAnsi="Arial" w:cs="Arial"/>
          <w:sz w:val="21"/>
          <w:szCs w:val="21"/>
        </w:rPr>
        <w:t xml:space="preserve">University of Southern California, a </w:t>
      </w:r>
      <w:r w:rsidR="00362862" w:rsidRPr="00362862">
        <w:rPr>
          <w:rFonts w:ascii="Arial" w:hAnsi="Arial" w:cs="Arial"/>
          <w:sz w:val="21"/>
          <w:szCs w:val="21"/>
        </w:rPr>
        <w:t xml:space="preserve">California </w:t>
      </w:r>
      <w:r w:rsidR="00D767CA" w:rsidRPr="00362862">
        <w:rPr>
          <w:rFonts w:ascii="Arial" w:hAnsi="Arial" w:cs="Arial"/>
          <w:sz w:val="21"/>
          <w:szCs w:val="21"/>
        </w:rPr>
        <w:t>nonprofit public benefit corporation</w:t>
      </w:r>
      <w:r w:rsidRPr="00362862">
        <w:rPr>
          <w:rFonts w:ascii="Arial" w:hAnsi="Arial" w:cs="Arial"/>
          <w:sz w:val="21"/>
          <w:szCs w:val="21"/>
        </w:rPr>
        <w:t xml:space="preserve"> (</w:t>
      </w:r>
      <w:r w:rsidR="00D21A1D" w:rsidRPr="00362862">
        <w:rPr>
          <w:rFonts w:ascii="Arial" w:hAnsi="Arial" w:cs="Arial"/>
          <w:b/>
          <w:sz w:val="21"/>
          <w:szCs w:val="21"/>
        </w:rPr>
        <w:t>"</w:t>
      </w:r>
      <w:r w:rsidRPr="00362862">
        <w:rPr>
          <w:rFonts w:ascii="Arial" w:hAnsi="Arial" w:cs="Arial"/>
          <w:b/>
          <w:bCs/>
          <w:sz w:val="21"/>
          <w:szCs w:val="21"/>
        </w:rPr>
        <w:t>University</w:t>
      </w:r>
      <w:r w:rsidR="00D21A1D" w:rsidRPr="00362862">
        <w:rPr>
          <w:rFonts w:ascii="Arial" w:hAnsi="Arial" w:cs="Arial"/>
          <w:b/>
          <w:sz w:val="21"/>
          <w:szCs w:val="21"/>
        </w:rPr>
        <w:t>"</w:t>
      </w:r>
      <w:r w:rsidRPr="00362862">
        <w:rPr>
          <w:rFonts w:ascii="Arial" w:hAnsi="Arial" w:cs="Arial"/>
          <w:sz w:val="21"/>
          <w:szCs w:val="21"/>
        </w:rPr>
        <w:t>), and [</w:t>
      </w:r>
      <w:r w:rsidRPr="00362862">
        <w:rPr>
          <w:rFonts w:ascii="Arial" w:hAnsi="Arial" w:cs="Arial"/>
          <w:sz w:val="21"/>
          <w:szCs w:val="21"/>
          <w:highlight w:val="yellow"/>
        </w:rPr>
        <w:t>Company Name</w:t>
      </w:r>
      <w:r w:rsidRPr="00362862">
        <w:rPr>
          <w:rFonts w:ascii="Arial" w:hAnsi="Arial" w:cs="Arial"/>
          <w:sz w:val="21"/>
          <w:szCs w:val="21"/>
        </w:rPr>
        <w:t>] (</w:t>
      </w:r>
      <w:r w:rsidR="00D21A1D" w:rsidRPr="00362862">
        <w:rPr>
          <w:rFonts w:ascii="Arial" w:hAnsi="Arial" w:cs="Arial"/>
          <w:b/>
          <w:sz w:val="21"/>
          <w:szCs w:val="21"/>
        </w:rPr>
        <w:t>"</w:t>
      </w:r>
      <w:r w:rsidRPr="00362862">
        <w:rPr>
          <w:rFonts w:ascii="Arial" w:hAnsi="Arial" w:cs="Arial"/>
          <w:b/>
          <w:bCs/>
          <w:sz w:val="21"/>
          <w:szCs w:val="21"/>
        </w:rPr>
        <w:t>Company</w:t>
      </w:r>
      <w:r w:rsidR="00D21A1D" w:rsidRPr="00362862">
        <w:rPr>
          <w:rFonts w:ascii="Arial" w:hAnsi="Arial" w:cs="Arial"/>
          <w:b/>
          <w:sz w:val="21"/>
          <w:szCs w:val="21"/>
        </w:rPr>
        <w:t>"</w:t>
      </w:r>
      <w:r w:rsidRPr="00362862">
        <w:rPr>
          <w:rFonts w:ascii="Arial" w:hAnsi="Arial" w:cs="Arial"/>
          <w:sz w:val="21"/>
          <w:szCs w:val="21"/>
        </w:rPr>
        <w:t xml:space="preserve">), a </w:t>
      </w:r>
      <w:commentRangeStart w:id="0"/>
      <w:r w:rsidRPr="00362862">
        <w:rPr>
          <w:rFonts w:ascii="Arial" w:hAnsi="Arial" w:cs="Arial"/>
          <w:sz w:val="21"/>
          <w:szCs w:val="21"/>
        </w:rPr>
        <w:t>[</w:t>
      </w:r>
      <w:r w:rsidRPr="00362862">
        <w:rPr>
          <w:rFonts w:ascii="Arial" w:hAnsi="Arial" w:cs="Arial"/>
          <w:sz w:val="21"/>
          <w:szCs w:val="21"/>
          <w:highlight w:val="yellow"/>
        </w:rPr>
        <w:t>jurisdiction name</w:t>
      </w:r>
      <w:r w:rsidRPr="00362862">
        <w:rPr>
          <w:rFonts w:ascii="Arial" w:hAnsi="Arial" w:cs="Arial"/>
          <w:sz w:val="21"/>
          <w:szCs w:val="21"/>
        </w:rPr>
        <w:t>] [</w:t>
      </w:r>
      <w:r w:rsidRPr="00362862">
        <w:rPr>
          <w:rFonts w:ascii="Arial" w:hAnsi="Arial" w:cs="Arial"/>
          <w:sz w:val="21"/>
          <w:szCs w:val="21"/>
          <w:highlight w:val="yellow"/>
        </w:rPr>
        <w:t>entity type</w:t>
      </w:r>
      <w:r w:rsidRPr="00362862">
        <w:rPr>
          <w:rFonts w:ascii="Arial" w:hAnsi="Arial" w:cs="Arial"/>
          <w:sz w:val="21"/>
          <w:szCs w:val="21"/>
        </w:rPr>
        <w:t xml:space="preserve">] </w:t>
      </w:r>
      <w:commentRangeEnd w:id="0"/>
      <w:r w:rsidR="00546A50">
        <w:rPr>
          <w:rStyle w:val="CommentReference"/>
        </w:rPr>
        <w:commentReference w:id="0"/>
      </w:r>
      <w:r w:rsidRPr="00362862">
        <w:rPr>
          <w:rFonts w:ascii="Arial" w:hAnsi="Arial" w:cs="Arial"/>
          <w:sz w:val="21"/>
          <w:szCs w:val="21"/>
        </w:rPr>
        <w:t>having a principal place of business at [</w:t>
      </w:r>
      <w:r w:rsidRPr="00362862">
        <w:rPr>
          <w:rFonts w:ascii="Arial" w:hAnsi="Arial" w:cs="Arial"/>
          <w:sz w:val="21"/>
          <w:szCs w:val="21"/>
          <w:highlight w:val="yellow"/>
        </w:rPr>
        <w:t>address</w:t>
      </w:r>
      <w:r w:rsidRPr="00362862">
        <w:rPr>
          <w:rFonts w:ascii="Arial" w:hAnsi="Arial" w:cs="Arial"/>
          <w:sz w:val="21"/>
          <w:szCs w:val="21"/>
        </w:rPr>
        <w:t xml:space="preserve">]. </w:t>
      </w:r>
      <w:r w:rsidR="00D21A1D" w:rsidRPr="00362862">
        <w:rPr>
          <w:rFonts w:ascii="Arial" w:hAnsi="Arial" w:cs="Arial"/>
          <w:b/>
          <w:sz w:val="21"/>
          <w:szCs w:val="21"/>
        </w:rPr>
        <w:t>"</w:t>
      </w:r>
      <w:r w:rsidRPr="00362862">
        <w:rPr>
          <w:rFonts w:ascii="Arial" w:hAnsi="Arial" w:cs="Arial"/>
          <w:b/>
          <w:sz w:val="21"/>
          <w:szCs w:val="21"/>
        </w:rPr>
        <w:t>Party</w:t>
      </w:r>
      <w:r w:rsidR="00D21A1D" w:rsidRPr="00362862">
        <w:rPr>
          <w:rFonts w:ascii="Arial" w:hAnsi="Arial" w:cs="Arial"/>
          <w:b/>
          <w:sz w:val="21"/>
          <w:szCs w:val="21"/>
        </w:rPr>
        <w:t>"</w:t>
      </w:r>
      <w:r w:rsidRPr="00362862">
        <w:rPr>
          <w:rFonts w:ascii="Arial" w:hAnsi="Arial" w:cs="Arial"/>
          <w:sz w:val="21"/>
          <w:szCs w:val="21"/>
        </w:rPr>
        <w:t xml:space="preserve"> hereinafter refers to each party individually and </w:t>
      </w:r>
      <w:r w:rsidRPr="00362862">
        <w:rPr>
          <w:rFonts w:ascii="Arial" w:hAnsi="Arial" w:cs="Arial"/>
          <w:b/>
          <w:sz w:val="21"/>
          <w:szCs w:val="21"/>
        </w:rPr>
        <w:t>"Parties"</w:t>
      </w:r>
      <w:r w:rsidRPr="00362862">
        <w:rPr>
          <w:rFonts w:ascii="Arial" w:hAnsi="Arial" w:cs="Arial"/>
          <w:sz w:val="21"/>
          <w:szCs w:val="21"/>
        </w:rPr>
        <w:t xml:space="preserve"> refers to the parties collectively.</w:t>
      </w:r>
    </w:p>
    <w:p w14:paraId="4700A452" w14:textId="357F83D1" w:rsidR="00681F7F" w:rsidRPr="00362862" w:rsidRDefault="00681F7F" w:rsidP="00681F7F">
      <w:pPr>
        <w:spacing w:line="276" w:lineRule="auto"/>
        <w:rPr>
          <w:rFonts w:ascii="Arial" w:hAnsi="Arial" w:cs="Arial"/>
          <w:sz w:val="10"/>
          <w:szCs w:val="10"/>
        </w:rPr>
      </w:pPr>
    </w:p>
    <w:p w14:paraId="77F0C47C" w14:textId="279B2074" w:rsidR="00681F7F" w:rsidRPr="00362862" w:rsidRDefault="00681F7F" w:rsidP="00681F7F">
      <w:pPr>
        <w:spacing w:line="276" w:lineRule="auto"/>
        <w:jc w:val="center"/>
        <w:rPr>
          <w:rFonts w:ascii="Arial" w:hAnsi="Arial" w:cs="Arial"/>
          <w:b/>
          <w:bCs/>
          <w:sz w:val="22"/>
          <w:szCs w:val="22"/>
        </w:rPr>
      </w:pPr>
      <w:r w:rsidRPr="00362862">
        <w:rPr>
          <w:rFonts w:ascii="Arial" w:hAnsi="Arial" w:cs="Arial"/>
          <w:b/>
          <w:bCs/>
          <w:sz w:val="22"/>
          <w:szCs w:val="22"/>
        </w:rPr>
        <w:t>Background</w:t>
      </w:r>
    </w:p>
    <w:p w14:paraId="0538CAE6" w14:textId="6ECC9B57" w:rsidR="00681F7F" w:rsidRPr="00362862" w:rsidRDefault="00681F7F" w:rsidP="00681F7F">
      <w:pPr>
        <w:spacing w:line="276" w:lineRule="auto"/>
        <w:jc w:val="center"/>
        <w:rPr>
          <w:rFonts w:ascii="Arial" w:hAnsi="Arial" w:cs="Arial"/>
          <w:sz w:val="10"/>
          <w:szCs w:val="10"/>
        </w:rPr>
      </w:pPr>
    </w:p>
    <w:p w14:paraId="6D4ED276" w14:textId="0A69DBF5" w:rsidR="00A26DEF" w:rsidRPr="00362862" w:rsidRDefault="00B47280" w:rsidP="00F15212">
      <w:pPr>
        <w:pStyle w:val="ListParagraph"/>
        <w:numPr>
          <w:ilvl w:val="0"/>
          <w:numId w:val="1"/>
        </w:numPr>
        <w:spacing w:after="120" w:line="276" w:lineRule="auto"/>
        <w:contextualSpacing w:val="0"/>
        <w:rPr>
          <w:rFonts w:ascii="Arial" w:hAnsi="Arial" w:cs="Arial"/>
          <w:sz w:val="21"/>
          <w:szCs w:val="21"/>
        </w:rPr>
      </w:pPr>
      <w:r w:rsidRPr="00362862">
        <w:rPr>
          <w:rFonts w:ascii="Arial" w:hAnsi="Arial" w:cs="Arial"/>
          <w:sz w:val="21"/>
          <w:szCs w:val="21"/>
        </w:rPr>
        <w:t>University</w:t>
      </w:r>
      <w:r w:rsidR="00A26DEF" w:rsidRPr="00362862">
        <w:rPr>
          <w:rFonts w:ascii="Arial" w:hAnsi="Arial" w:cs="Arial"/>
          <w:sz w:val="21"/>
          <w:szCs w:val="21"/>
        </w:rPr>
        <w:t xml:space="preserve"> has</w:t>
      </w:r>
      <w:r w:rsidRPr="00362862">
        <w:rPr>
          <w:rFonts w:ascii="Arial" w:hAnsi="Arial" w:cs="Arial"/>
          <w:sz w:val="21"/>
          <w:szCs w:val="21"/>
        </w:rPr>
        <w:t xml:space="preserve"> </w:t>
      </w:r>
      <w:r w:rsidR="00A26DEF" w:rsidRPr="00362862">
        <w:rPr>
          <w:rFonts w:ascii="Arial" w:hAnsi="Arial" w:cs="Arial"/>
          <w:sz w:val="21"/>
          <w:szCs w:val="21"/>
        </w:rPr>
        <w:t xml:space="preserve">core </w:t>
      </w:r>
      <w:r w:rsidRPr="00362862">
        <w:rPr>
          <w:rFonts w:ascii="Arial" w:hAnsi="Arial" w:cs="Arial"/>
          <w:sz w:val="21"/>
          <w:szCs w:val="21"/>
        </w:rPr>
        <w:t>facilit</w:t>
      </w:r>
      <w:r w:rsidR="00A26DEF" w:rsidRPr="00362862">
        <w:rPr>
          <w:rFonts w:ascii="Arial" w:hAnsi="Arial" w:cs="Arial"/>
          <w:sz w:val="21"/>
          <w:szCs w:val="21"/>
        </w:rPr>
        <w:t>y recharge centers with published rates</w:t>
      </w:r>
      <w:r w:rsidR="009A131F" w:rsidRPr="00362862">
        <w:rPr>
          <w:rFonts w:ascii="Arial" w:hAnsi="Arial" w:cs="Arial"/>
          <w:sz w:val="21"/>
          <w:szCs w:val="21"/>
        </w:rPr>
        <w:t xml:space="preserve"> (</w:t>
      </w:r>
      <w:r w:rsidR="00275932" w:rsidRPr="00362862">
        <w:rPr>
          <w:rFonts w:ascii="Arial" w:hAnsi="Arial" w:cs="Arial"/>
          <w:sz w:val="21"/>
          <w:szCs w:val="21"/>
        </w:rPr>
        <w:t xml:space="preserve">collectively, </w:t>
      </w:r>
      <w:r w:rsidR="00D21A1D" w:rsidRPr="00362862">
        <w:rPr>
          <w:rFonts w:ascii="Arial" w:hAnsi="Arial" w:cs="Arial"/>
          <w:b/>
          <w:sz w:val="21"/>
          <w:szCs w:val="21"/>
        </w:rPr>
        <w:t>"</w:t>
      </w:r>
      <w:r w:rsidR="00B42BFC">
        <w:rPr>
          <w:rFonts w:ascii="Arial" w:hAnsi="Arial" w:cs="Arial"/>
          <w:b/>
          <w:bCs/>
          <w:sz w:val="21"/>
          <w:szCs w:val="21"/>
        </w:rPr>
        <w:t>Core Facility</w:t>
      </w:r>
      <w:r w:rsidR="009A131F" w:rsidRPr="00362862">
        <w:rPr>
          <w:rFonts w:ascii="Arial" w:hAnsi="Arial" w:cs="Arial"/>
          <w:b/>
          <w:bCs/>
          <w:sz w:val="21"/>
          <w:szCs w:val="21"/>
        </w:rPr>
        <w:t xml:space="preserve"> Infrastructure Commons</w:t>
      </w:r>
      <w:r w:rsidR="00D21A1D" w:rsidRPr="00362862">
        <w:rPr>
          <w:rFonts w:ascii="Arial" w:hAnsi="Arial" w:cs="Arial"/>
          <w:b/>
          <w:bCs/>
          <w:sz w:val="21"/>
          <w:szCs w:val="21"/>
        </w:rPr>
        <w:t>"</w:t>
      </w:r>
      <w:r w:rsidR="00B42BFC" w:rsidRPr="00B42BFC">
        <w:rPr>
          <w:rFonts w:ascii="Arial" w:hAnsi="Arial" w:cs="Arial"/>
          <w:sz w:val="21"/>
          <w:szCs w:val="21"/>
        </w:rPr>
        <w:t>).</w:t>
      </w:r>
    </w:p>
    <w:p w14:paraId="49F6E7AF" w14:textId="3F22B0D1" w:rsidR="00B47280" w:rsidRPr="00362862" w:rsidRDefault="009A131F" w:rsidP="00DB5C0C">
      <w:pPr>
        <w:pStyle w:val="ListParagraph"/>
        <w:numPr>
          <w:ilvl w:val="0"/>
          <w:numId w:val="1"/>
        </w:numPr>
        <w:spacing w:after="120" w:line="276" w:lineRule="auto"/>
        <w:contextualSpacing w:val="0"/>
        <w:jc w:val="both"/>
        <w:rPr>
          <w:rFonts w:ascii="Arial" w:hAnsi="Arial" w:cs="Arial"/>
          <w:sz w:val="21"/>
          <w:szCs w:val="21"/>
        </w:rPr>
      </w:pPr>
      <w:r w:rsidRPr="00362862">
        <w:rPr>
          <w:rFonts w:ascii="Arial" w:hAnsi="Arial" w:cs="Arial"/>
          <w:sz w:val="21"/>
          <w:szCs w:val="21"/>
        </w:rPr>
        <w:t>[</w:t>
      </w:r>
      <w:r w:rsidR="00D177F1" w:rsidRPr="00362862">
        <w:rPr>
          <w:rFonts w:ascii="Arial" w:hAnsi="Arial" w:cs="Arial"/>
          <w:sz w:val="21"/>
          <w:szCs w:val="21"/>
          <w:highlight w:val="yellow"/>
        </w:rPr>
        <w:t>Shared</w:t>
      </w:r>
      <w:r w:rsidRPr="00362862">
        <w:rPr>
          <w:rFonts w:ascii="Arial" w:hAnsi="Arial" w:cs="Arial"/>
          <w:sz w:val="21"/>
          <w:szCs w:val="21"/>
          <w:highlight w:val="yellow"/>
        </w:rPr>
        <w:t xml:space="preserve"> User Facility Nam</w:t>
      </w:r>
      <w:r w:rsidR="00275932" w:rsidRPr="00362862">
        <w:rPr>
          <w:rFonts w:ascii="Arial" w:hAnsi="Arial" w:cs="Arial"/>
          <w:sz w:val="21"/>
          <w:szCs w:val="21"/>
          <w:highlight w:val="yellow"/>
        </w:rPr>
        <w:t>e</w:t>
      </w:r>
      <w:r w:rsidR="00275932" w:rsidRPr="00362862">
        <w:rPr>
          <w:rFonts w:ascii="Arial" w:hAnsi="Arial" w:cs="Arial"/>
          <w:sz w:val="21"/>
          <w:szCs w:val="21"/>
        </w:rPr>
        <w:t>]</w:t>
      </w:r>
      <w:r w:rsidRPr="00362862">
        <w:rPr>
          <w:rFonts w:ascii="Arial" w:hAnsi="Arial" w:cs="Arial"/>
          <w:sz w:val="21"/>
          <w:szCs w:val="21"/>
        </w:rPr>
        <w:t xml:space="preserve"> </w:t>
      </w:r>
      <w:r w:rsidR="00275932" w:rsidRPr="00362862">
        <w:rPr>
          <w:rFonts w:ascii="Arial" w:hAnsi="Arial" w:cs="Arial"/>
          <w:sz w:val="21"/>
          <w:szCs w:val="21"/>
        </w:rPr>
        <w:t>(</w:t>
      </w:r>
      <w:r w:rsidR="00D21A1D" w:rsidRPr="00362862">
        <w:rPr>
          <w:rFonts w:ascii="Arial" w:hAnsi="Arial" w:cs="Arial"/>
          <w:b/>
          <w:sz w:val="21"/>
          <w:szCs w:val="21"/>
        </w:rPr>
        <w:t>"</w:t>
      </w:r>
      <w:r w:rsidR="00D177F1" w:rsidRPr="00362862">
        <w:rPr>
          <w:rFonts w:ascii="Arial" w:hAnsi="Arial" w:cs="Arial"/>
          <w:b/>
          <w:bCs/>
          <w:sz w:val="21"/>
          <w:szCs w:val="21"/>
        </w:rPr>
        <w:t>Shared</w:t>
      </w:r>
      <w:r w:rsidR="00275932" w:rsidRPr="00362862">
        <w:rPr>
          <w:rFonts w:ascii="Arial" w:hAnsi="Arial" w:cs="Arial"/>
          <w:b/>
          <w:bCs/>
          <w:sz w:val="21"/>
          <w:szCs w:val="21"/>
        </w:rPr>
        <w:t xml:space="preserve"> User Facility</w:t>
      </w:r>
      <w:r w:rsidR="00D21A1D" w:rsidRPr="00362862">
        <w:rPr>
          <w:rFonts w:ascii="Arial" w:hAnsi="Arial" w:cs="Arial"/>
          <w:b/>
          <w:sz w:val="21"/>
          <w:szCs w:val="21"/>
        </w:rPr>
        <w:t>"</w:t>
      </w:r>
      <w:r w:rsidR="00275932" w:rsidRPr="00362862">
        <w:rPr>
          <w:rFonts w:ascii="Arial" w:hAnsi="Arial" w:cs="Arial"/>
          <w:sz w:val="21"/>
          <w:szCs w:val="21"/>
        </w:rPr>
        <w:t xml:space="preserve">) is a </w:t>
      </w:r>
      <w:r w:rsidR="00B42BFC">
        <w:rPr>
          <w:rFonts w:ascii="Arial" w:hAnsi="Arial" w:cs="Arial"/>
          <w:sz w:val="21"/>
          <w:szCs w:val="21"/>
        </w:rPr>
        <w:t>Core Facility</w:t>
      </w:r>
      <w:r w:rsidR="00275932" w:rsidRPr="00362862">
        <w:rPr>
          <w:rFonts w:ascii="Arial" w:hAnsi="Arial" w:cs="Arial"/>
          <w:sz w:val="21"/>
          <w:szCs w:val="21"/>
        </w:rPr>
        <w:t xml:space="preserve"> with facilities</w:t>
      </w:r>
      <w:r w:rsidR="00511CEB">
        <w:rPr>
          <w:rFonts w:ascii="Arial" w:hAnsi="Arial" w:cs="Arial"/>
          <w:sz w:val="21"/>
          <w:szCs w:val="21"/>
        </w:rPr>
        <w:t xml:space="preserve"> and instruments (the "</w:t>
      </w:r>
      <w:r w:rsidR="00511CEB" w:rsidRPr="00DB5C0C">
        <w:rPr>
          <w:rFonts w:ascii="Arial" w:hAnsi="Arial" w:cs="Arial"/>
          <w:b/>
          <w:bCs/>
          <w:sz w:val="21"/>
          <w:szCs w:val="21"/>
        </w:rPr>
        <w:t>Equipment</w:t>
      </w:r>
      <w:r w:rsidR="00511CEB">
        <w:rPr>
          <w:rFonts w:ascii="Arial" w:hAnsi="Arial" w:cs="Arial"/>
          <w:sz w:val="21"/>
          <w:szCs w:val="21"/>
        </w:rPr>
        <w:t>")</w:t>
      </w:r>
      <w:r w:rsidR="00275932" w:rsidRPr="00362862">
        <w:rPr>
          <w:rFonts w:ascii="Arial" w:hAnsi="Arial" w:cs="Arial"/>
          <w:sz w:val="21"/>
          <w:szCs w:val="21"/>
        </w:rPr>
        <w:t>, and University provides non-University parties access to such facilities, under certain circumstances and when such access is consistent with University’s educational, research, and public service activities</w:t>
      </w:r>
      <w:r w:rsidR="00E940EC" w:rsidRPr="00362862">
        <w:rPr>
          <w:rFonts w:ascii="Arial" w:hAnsi="Arial" w:cs="Arial"/>
          <w:sz w:val="21"/>
          <w:szCs w:val="21"/>
        </w:rPr>
        <w:t>.</w:t>
      </w:r>
    </w:p>
    <w:p w14:paraId="2D671FB3" w14:textId="4E5AC1E7" w:rsidR="00D37B3B" w:rsidRPr="00362862" w:rsidRDefault="00B47280" w:rsidP="00F15212">
      <w:pPr>
        <w:pStyle w:val="ListParagraph"/>
        <w:numPr>
          <w:ilvl w:val="0"/>
          <w:numId w:val="1"/>
        </w:numPr>
        <w:spacing w:line="276" w:lineRule="auto"/>
        <w:rPr>
          <w:rFonts w:ascii="Arial" w:hAnsi="Arial" w:cs="Arial"/>
          <w:sz w:val="21"/>
          <w:szCs w:val="21"/>
        </w:rPr>
      </w:pPr>
      <w:r w:rsidRPr="00362862">
        <w:rPr>
          <w:rFonts w:ascii="Arial" w:hAnsi="Arial" w:cs="Arial"/>
          <w:sz w:val="21"/>
          <w:szCs w:val="21"/>
        </w:rPr>
        <w:t xml:space="preserve">Company would like University to provide </w:t>
      </w:r>
      <w:r w:rsidR="00322824" w:rsidRPr="00362862">
        <w:rPr>
          <w:rFonts w:ascii="Arial" w:hAnsi="Arial" w:cs="Arial"/>
          <w:sz w:val="21"/>
          <w:szCs w:val="21"/>
        </w:rPr>
        <w:t xml:space="preserve">Access to </w:t>
      </w:r>
      <w:r w:rsidR="00D177F1" w:rsidRPr="00362862">
        <w:rPr>
          <w:rFonts w:ascii="Arial" w:hAnsi="Arial" w:cs="Arial"/>
          <w:sz w:val="21"/>
          <w:szCs w:val="21"/>
        </w:rPr>
        <w:t>Shared</w:t>
      </w:r>
      <w:r w:rsidR="00322824" w:rsidRPr="00362862">
        <w:rPr>
          <w:rFonts w:ascii="Arial" w:hAnsi="Arial" w:cs="Arial"/>
          <w:sz w:val="21"/>
          <w:szCs w:val="21"/>
        </w:rPr>
        <w:t xml:space="preserve"> User Facility </w:t>
      </w:r>
      <w:r w:rsidRPr="00362862">
        <w:rPr>
          <w:rFonts w:ascii="Arial" w:hAnsi="Arial" w:cs="Arial"/>
          <w:sz w:val="21"/>
          <w:szCs w:val="21"/>
        </w:rPr>
        <w:t xml:space="preserve">as set forth in this </w:t>
      </w:r>
      <w:r w:rsidR="00E13653" w:rsidRPr="00362862">
        <w:rPr>
          <w:rFonts w:ascii="Arial" w:hAnsi="Arial" w:cs="Arial"/>
          <w:sz w:val="21"/>
          <w:szCs w:val="21"/>
        </w:rPr>
        <w:t>Agreement</w:t>
      </w:r>
      <w:r w:rsidRPr="00362862">
        <w:rPr>
          <w:rFonts w:ascii="Arial" w:hAnsi="Arial" w:cs="Arial"/>
          <w:sz w:val="21"/>
          <w:szCs w:val="21"/>
        </w:rPr>
        <w:t>.</w:t>
      </w:r>
    </w:p>
    <w:p w14:paraId="72A48AA0" w14:textId="116BD812" w:rsidR="00D37B3B" w:rsidRPr="00362862" w:rsidRDefault="00F15212" w:rsidP="00DB5C0C">
      <w:pPr>
        <w:spacing w:line="276" w:lineRule="auto"/>
        <w:jc w:val="both"/>
        <w:rPr>
          <w:rFonts w:ascii="Arial" w:hAnsi="Arial" w:cs="Arial"/>
          <w:sz w:val="21"/>
          <w:szCs w:val="21"/>
        </w:rPr>
      </w:pPr>
      <w:r w:rsidRPr="00362862">
        <w:rPr>
          <w:rFonts w:ascii="Arial" w:hAnsi="Arial" w:cs="Arial"/>
          <w:sz w:val="21"/>
          <w:szCs w:val="21"/>
        </w:rPr>
        <w:br/>
      </w:r>
      <w:r w:rsidR="00212D15">
        <w:rPr>
          <w:rFonts w:ascii="Arial" w:hAnsi="Arial" w:cs="Arial"/>
          <w:sz w:val="21"/>
          <w:szCs w:val="21"/>
        </w:rPr>
        <w:t>T</w:t>
      </w:r>
      <w:r w:rsidR="00212D15" w:rsidRPr="00212D15">
        <w:rPr>
          <w:rFonts w:ascii="Arial" w:hAnsi="Arial" w:cs="Arial"/>
          <w:sz w:val="21"/>
          <w:szCs w:val="21"/>
        </w:rPr>
        <w:t xml:space="preserve">he Parties hereby agree upon the foregoing recitals that are incorporated into this Agreement and the Parties further hereby </w:t>
      </w:r>
      <w:r w:rsidR="00D37B3B" w:rsidRPr="00362862">
        <w:rPr>
          <w:rFonts w:ascii="Arial" w:hAnsi="Arial" w:cs="Arial"/>
          <w:sz w:val="21"/>
          <w:szCs w:val="21"/>
        </w:rPr>
        <w:t>agree as follows:</w:t>
      </w:r>
    </w:p>
    <w:p w14:paraId="0891632F" w14:textId="757442FF" w:rsidR="000A10DE" w:rsidRPr="00362862" w:rsidRDefault="000A10DE">
      <w:pPr>
        <w:rPr>
          <w:rFonts w:ascii="Arial" w:hAnsi="Arial" w:cs="Arial"/>
          <w:sz w:val="10"/>
          <w:szCs w:val="10"/>
        </w:rPr>
      </w:pPr>
    </w:p>
    <w:p w14:paraId="0ADF8D28" w14:textId="65805D8A" w:rsidR="00C74CE4" w:rsidRPr="00362862" w:rsidRDefault="00C74CE4" w:rsidP="00C74CE4">
      <w:pPr>
        <w:spacing w:line="276" w:lineRule="auto"/>
        <w:jc w:val="center"/>
        <w:rPr>
          <w:rFonts w:ascii="Arial" w:hAnsi="Arial" w:cs="Arial"/>
          <w:b/>
          <w:bCs/>
          <w:sz w:val="22"/>
          <w:szCs w:val="22"/>
        </w:rPr>
      </w:pPr>
      <w:r w:rsidRPr="00362862">
        <w:rPr>
          <w:rFonts w:ascii="Arial" w:hAnsi="Arial" w:cs="Arial"/>
          <w:b/>
          <w:bCs/>
          <w:sz w:val="22"/>
          <w:szCs w:val="22"/>
        </w:rPr>
        <w:t>Agreement</w:t>
      </w:r>
    </w:p>
    <w:p w14:paraId="483855BC" w14:textId="592394C5" w:rsidR="008763C5" w:rsidRPr="00362862" w:rsidRDefault="008763C5" w:rsidP="009650A0">
      <w:pPr>
        <w:spacing w:line="276" w:lineRule="auto"/>
        <w:rPr>
          <w:rFonts w:ascii="Arial" w:hAnsi="Arial" w:cs="Arial"/>
          <w:sz w:val="10"/>
          <w:szCs w:val="10"/>
        </w:rPr>
      </w:pPr>
    </w:p>
    <w:p w14:paraId="4F21DFB0" w14:textId="32869353" w:rsidR="00E47E9E" w:rsidRPr="00DB5C0C" w:rsidRDefault="00E47E9E" w:rsidP="00DB5C0C">
      <w:pPr>
        <w:pStyle w:val="ListParagraph"/>
        <w:numPr>
          <w:ilvl w:val="0"/>
          <w:numId w:val="3"/>
        </w:numPr>
        <w:spacing w:after="120" w:line="276" w:lineRule="auto"/>
        <w:rPr>
          <w:rFonts w:ascii="Arial" w:hAnsi="Arial" w:cs="Arial"/>
          <w:sz w:val="22"/>
          <w:szCs w:val="22"/>
        </w:rPr>
      </w:pPr>
      <w:r>
        <w:rPr>
          <w:rFonts w:ascii="Arial" w:hAnsi="Arial" w:cs="Arial"/>
          <w:b/>
          <w:bCs/>
          <w:sz w:val="22"/>
          <w:szCs w:val="22"/>
        </w:rPr>
        <w:t>Definitions</w:t>
      </w:r>
    </w:p>
    <w:p w14:paraId="06342D2F" w14:textId="77777777" w:rsidR="00E47E9E" w:rsidRDefault="00E47E9E" w:rsidP="00E47E9E">
      <w:pPr>
        <w:widowControl w:val="0"/>
        <w:numPr>
          <w:ilvl w:val="1"/>
          <w:numId w:val="3"/>
        </w:numPr>
        <w:snapToGrid w:val="0"/>
        <w:spacing w:after="120"/>
        <w:jc w:val="both"/>
        <w:rPr>
          <w:color w:val="000000" w:themeColor="text1"/>
          <w:sz w:val="22"/>
          <w:szCs w:val="22"/>
        </w:rPr>
      </w:pPr>
      <w:r w:rsidRPr="00EA42F9">
        <w:rPr>
          <w:color w:val="000000" w:themeColor="text1"/>
          <w:sz w:val="22"/>
          <w:szCs w:val="22"/>
          <w:u w:val="single"/>
        </w:rPr>
        <w:t>Certain Definitions.</w:t>
      </w:r>
      <w:r>
        <w:rPr>
          <w:color w:val="000000" w:themeColor="text1"/>
          <w:sz w:val="22"/>
          <w:szCs w:val="22"/>
        </w:rPr>
        <w:t xml:space="preserve">  </w:t>
      </w:r>
      <w:r w:rsidRPr="00387CC2">
        <w:rPr>
          <w:color w:val="000000" w:themeColor="text1"/>
          <w:sz w:val="22"/>
          <w:szCs w:val="22"/>
        </w:rPr>
        <w:t>All capitalized terms not otherwise defined herein will have their following respective meanings:</w:t>
      </w:r>
    </w:p>
    <w:p w14:paraId="1AB612C2" w14:textId="77777777" w:rsidR="00E47E9E" w:rsidRDefault="00E47E9E" w:rsidP="00E47E9E">
      <w:pPr>
        <w:widowControl w:val="0"/>
        <w:snapToGrid w:val="0"/>
        <w:spacing w:after="120"/>
        <w:ind w:left="720"/>
        <w:jc w:val="both"/>
        <w:rPr>
          <w:color w:val="000000" w:themeColor="text1"/>
          <w:sz w:val="22"/>
          <w:szCs w:val="22"/>
        </w:rPr>
      </w:pPr>
      <w:r w:rsidRPr="00E759F2">
        <w:rPr>
          <w:color w:val="000000" w:themeColor="text1"/>
          <w:sz w:val="22"/>
          <w:szCs w:val="22"/>
        </w:rPr>
        <w:t>“</w:t>
      </w:r>
      <w:r w:rsidRPr="00E759F2">
        <w:rPr>
          <w:b/>
          <w:bCs/>
          <w:color w:val="000000" w:themeColor="text1"/>
          <w:sz w:val="22"/>
          <w:szCs w:val="22"/>
        </w:rPr>
        <w:t>Affiliate</w:t>
      </w:r>
      <w:r w:rsidRPr="00E759F2">
        <w:rPr>
          <w:color w:val="000000" w:themeColor="text1"/>
          <w:sz w:val="22"/>
          <w:szCs w:val="22"/>
        </w:rPr>
        <w:t>” means, with respect any Person, any Person directly or indirectly, through one or more intermediaries, controlling, controlled by, or under common control with that Person, as applicable. The term “control,” as used in the preceding sentence, shall mean owning or holding, directly or indirectly, more than fifty percent (50%) of the voting rights with respect to a Person, or having the power, by contract or law, to direct or cause the direction of the management and policies of the controlled Person</w:t>
      </w:r>
      <w:r>
        <w:rPr>
          <w:color w:val="000000" w:themeColor="text1"/>
          <w:sz w:val="22"/>
          <w:szCs w:val="22"/>
        </w:rPr>
        <w:t>.</w:t>
      </w:r>
    </w:p>
    <w:p w14:paraId="55FA562C" w14:textId="77777777" w:rsidR="00E47E9E" w:rsidRDefault="00E47E9E" w:rsidP="00E47E9E">
      <w:pPr>
        <w:widowControl w:val="0"/>
        <w:snapToGrid w:val="0"/>
        <w:spacing w:after="120"/>
        <w:ind w:left="720"/>
        <w:jc w:val="both"/>
        <w:rPr>
          <w:color w:val="000000" w:themeColor="text1"/>
          <w:sz w:val="22"/>
          <w:szCs w:val="22"/>
        </w:rPr>
      </w:pPr>
      <w:r w:rsidRPr="00387CC2">
        <w:rPr>
          <w:color w:val="000000" w:themeColor="text1"/>
          <w:sz w:val="22"/>
          <w:szCs w:val="22"/>
        </w:rPr>
        <w:t>“</w:t>
      </w:r>
      <w:r w:rsidRPr="00EA42F9">
        <w:rPr>
          <w:b/>
          <w:bCs/>
          <w:color w:val="000000" w:themeColor="text1"/>
          <w:sz w:val="22"/>
          <w:szCs w:val="22"/>
        </w:rPr>
        <w:t>Copyrightable Material</w:t>
      </w:r>
      <w:r w:rsidRPr="00387CC2">
        <w:rPr>
          <w:color w:val="000000" w:themeColor="text1"/>
          <w:sz w:val="22"/>
          <w:szCs w:val="22"/>
        </w:rPr>
        <w:t>” means any material or other property that is or may be copyrightable or otherwise protectable under Title 17 of the United States Code.</w:t>
      </w:r>
    </w:p>
    <w:p w14:paraId="7FC8AA93" w14:textId="77777777" w:rsidR="00E47E9E" w:rsidRPr="00387CC2" w:rsidRDefault="00E47E9E" w:rsidP="00E47E9E">
      <w:pPr>
        <w:widowControl w:val="0"/>
        <w:snapToGrid w:val="0"/>
        <w:spacing w:after="120"/>
        <w:ind w:left="720"/>
        <w:jc w:val="both"/>
        <w:rPr>
          <w:color w:val="000000" w:themeColor="text1"/>
          <w:sz w:val="22"/>
          <w:szCs w:val="22"/>
        </w:rPr>
      </w:pPr>
      <w:r w:rsidRPr="00387CC2">
        <w:rPr>
          <w:color w:val="000000" w:themeColor="text1"/>
          <w:sz w:val="22"/>
          <w:szCs w:val="22"/>
        </w:rPr>
        <w:t>“</w:t>
      </w:r>
      <w:r w:rsidRPr="00EA42F9">
        <w:rPr>
          <w:b/>
          <w:bCs/>
          <w:color w:val="000000" w:themeColor="text1"/>
          <w:sz w:val="22"/>
          <w:szCs w:val="22"/>
        </w:rPr>
        <w:t>Derivative Work</w:t>
      </w:r>
      <w:r w:rsidRPr="00387CC2">
        <w:rPr>
          <w:color w:val="000000" w:themeColor="text1"/>
          <w:sz w:val="22"/>
          <w:szCs w:val="22"/>
        </w:rPr>
        <w:t>” has the meaning set forth in Section 101 of the Copyright Laws of United States.</w:t>
      </w:r>
    </w:p>
    <w:p w14:paraId="5044CC60" w14:textId="77777777" w:rsidR="00E47E9E" w:rsidRPr="00387CC2" w:rsidRDefault="00E47E9E" w:rsidP="00E47E9E">
      <w:pPr>
        <w:widowControl w:val="0"/>
        <w:snapToGrid w:val="0"/>
        <w:spacing w:after="120"/>
        <w:ind w:left="720"/>
        <w:jc w:val="both"/>
        <w:rPr>
          <w:color w:val="000000" w:themeColor="text1"/>
          <w:sz w:val="22"/>
          <w:szCs w:val="22"/>
        </w:rPr>
      </w:pPr>
      <w:r w:rsidRPr="00387CC2">
        <w:rPr>
          <w:color w:val="000000" w:themeColor="text1"/>
          <w:sz w:val="22"/>
          <w:szCs w:val="22"/>
        </w:rPr>
        <w:t>“</w:t>
      </w:r>
      <w:r w:rsidRPr="00EA42F9">
        <w:rPr>
          <w:b/>
          <w:bCs/>
          <w:color w:val="000000" w:themeColor="text1"/>
          <w:sz w:val="22"/>
          <w:szCs w:val="22"/>
        </w:rPr>
        <w:t>Intellectual Property</w:t>
      </w:r>
      <w:r w:rsidRPr="00387CC2">
        <w:rPr>
          <w:color w:val="000000" w:themeColor="text1"/>
          <w:sz w:val="22"/>
          <w:szCs w:val="22"/>
        </w:rPr>
        <w:t>” mean</w:t>
      </w:r>
      <w:r>
        <w:rPr>
          <w:color w:val="000000" w:themeColor="text1"/>
          <w:sz w:val="22"/>
          <w:szCs w:val="22"/>
        </w:rPr>
        <w:t>s</w:t>
      </w:r>
      <w:r w:rsidRPr="00387CC2">
        <w:rPr>
          <w:color w:val="000000" w:themeColor="text1"/>
          <w:sz w:val="22"/>
          <w:szCs w:val="22"/>
        </w:rPr>
        <w:t xml:space="preserve"> Inventions, Copyrightable Material, expressions of ideas, discoveries, devices, data, mechanisms, substances, works, trade secrets, know-how,</w:t>
      </w:r>
      <w:r>
        <w:rPr>
          <w:color w:val="000000" w:themeColor="text1"/>
          <w:sz w:val="22"/>
          <w:szCs w:val="22"/>
        </w:rPr>
        <w:t xml:space="preserve"> mask works,</w:t>
      </w:r>
      <w:r w:rsidRPr="00387CC2">
        <w:rPr>
          <w:color w:val="000000" w:themeColor="text1"/>
          <w:sz w:val="22"/>
          <w:szCs w:val="22"/>
        </w:rPr>
        <w:t xml:space="preserve"> </w:t>
      </w:r>
      <w:r>
        <w:rPr>
          <w:color w:val="000000" w:themeColor="text1"/>
          <w:sz w:val="22"/>
          <w:szCs w:val="22"/>
        </w:rPr>
        <w:t xml:space="preserve">internet domains, websites, hashtags, </w:t>
      </w:r>
      <w:r w:rsidRPr="00387CC2">
        <w:rPr>
          <w:color w:val="000000" w:themeColor="text1"/>
          <w:sz w:val="22"/>
          <w:szCs w:val="22"/>
        </w:rPr>
        <w:t xml:space="preserve">formulae and methods, </w:t>
      </w:r>
      <w:r w:rsidRPr="00863CCB">
        <w:rPr>
          <w:color w:val="000000" w:themeColor="text1"/>
          <w:sz w:val="22"/>
          <w:szCs w:val="22"/>
        </w:rPr>
        <w:t xml:space="preserve">materials, audiovisual works, </w:t>
      </w:r>
      <w:r w:rsidRPr="00863CCB">
        <w:rPr>
          <w:color w:val="000000" w:themeColor="text1"/>
          <w:sz w:val="22"/>
          <w:szCs w:val="22"/>
        </w:rPr>
        <w:lastRenderedPageBreak/>
        <w:t>photographs, video, sketches, designs, art, drawings, text, logos, catch-phrases, pictorial, graphic, and sculptural works, literary works, architectural works, images, sounds, scripts or other literary materials, music, lyrics, phonorecords, trademarks, service marks, computer programs, source code, object code, algorithms, schematics, compilations,</w:t>
      </w:r>
      <w:r>
        <w:rPr>
          <w:color w:val="000000" w:themeColor="text1"/>
          <w:sz w:val="22"/>
          <w:szCs w:val="22"/>
        </w:rPr>
        <w:t xml:space="preserve"> </w:t>
      </w:r>
      <w:r w:rsidRPr="00387CC2">
        <w:rPr>
          <w:color w:val="000000" w:themeColor="text1"/>
          <w:sz w:val="22"/>
          <w:szCs w:val="22"/>
        </w:rPr>
        <w:t>including improvements</w:t>
      </w:r>
      <w:r>
        <w:rPr>
          <w:color w:val="000000" w:themeColor="text1"/>
          <w:sz w:val="22"/>
          <w:szCs w:val="22"/>
        </w:rPr>
        <w:t xml:space="preserve">, </w:t>
      </w:r>
      <w:r w:rsidRPr="00387CC2">
        <w:rPr>
          <w:color w:val="000000" w:themeColor="text1"/>
          <w:sz w:val="22"/>
          <w:szCs w:val="22"/>
        </w:rPr>
        <w:t>whether or not protected by patent, copyright,</w:t>
      </w:r>
      <w:r>
        <w:rPr>
          <w:color w:val="000000" w:themeColor="text1"/>
          <w:sz w:val="22"/>
          <w:szCs w:val="22"/>
        </w:rPr>
        <w:t xml:space="preserve"> trademark</w:t>
      </w:r>
      <w:r w:rsidRPr="00387CC2">
        <w:rPr>
          <w:color w:val="000000" w:themeColor="text1"/>
          <w:sz w:val="22"/>
          <w:szCs w:val="22"/>
        </w:rPr>
        <w:t xml:space="preserve"> or other Intellectual Property Rights.</w:t>
      </w:r>
    </w:p>
    <w:p w14:paraId="7A616C31" w14:textId="77777777" w:rsidR="00E47E9E" w:rsidRPr="00387CC2" w:rsidRDefault="00E47E9E" w:rsidP="00E47E9E">
      <w:pPr>
        <w:widowControl w:val="0"/>
        <w:snapToGrid w:val="0"/>
        <w:spacing w:after="120"/>
        <w:ind w:left="720"/>
        <w:jc w:val="both"/>
        <w:rPr>
          <w:color w:val="000000" w:themeColor="text1"/>
          <w:sz w:val="22"/>
          <w:szCs w:val="22"/>
        </w:rPr>
      </w:pPr>
      <w:r w:rsidRPr="00387CC2">
        <w:rPr>
          <w:color w:val="000000" w:themeColor="text1"/>
          <w:sz w:val="22"/>
          <w:szCs w:val="22"/>
        </w:rPr>
        <w:t>“</w:t>
      </w:r>
      <w:r w:rsidRPr="00EA42F9">
        <w:rPr>
          <w:b/>
          <w:bCs/>
          <w:color w:val="000000" w:themeColor="text1"/>
          <w:sz w:val="22"/>
          <w:szCs w:val="22"/>
        </w:rPr>
        <w:t>Intellectual Property Rights</w:t>
      </w:r>
      <w:r w:rsidRPr="00387CC2">
        <w:rPr>
          <w:color w:val="000000" w:themeColor="text1"/>
          <w:sz w:val="22"/>
          <w:szCs w:val="22"/>
        </w:rPr>
        <w:t>” means any and all (</w:t>
      </w:r>
      <w:proofErr w:type="spellStart"/>
      <w:r w:rsidRPr="00387CC2">
        <w:rPr>
          <w:color w:val="000000" w:themeColor="text1"/>
          <w:sz w:val="22"/>
          <w:szCs w:val="22"/>
        </w:rPr>
        <w:t>i</w:t>
      </w:r>
      <w:proofErr w:type="spellEnd"/>
      <w:r w:rsidRPr="00387CC2">
        <w:rPr>
          <w:color w:val="000000" w:themeColor="text1"/>
          <w:sz w:val="22"/>
          <w:szCs w:val="22"/>
        </w:rPr>
        <w:t>) copyrights and other rights associated with works of authorship throughout the universe, including neighboring rights, moral rights, and mask works, (ii) trade secrets, know-how and other confidential information, (iii) patents, patent disclosures and all rights in Inventions (whether patentable or not), (iv) trademarks, service marks, trade names, internet domain names, and registrations and applications for the registration thereof together with all of the goodwill associated therewith, (v) all other intellectual and industrial property rights of every kind and nature throughout the world and however designated, whether arising by operation of law, contract, license, or otherwise, and (vi) all registrations, applications, renewals, extensions, continuations, divisions, or reissues of any of the foregoing now or hereafter in effect.</w:t>
      </w:r>
    </w:p>
    <w:p w14:paraId="06809488" w14:textId="77777777" w:rsidR="00E47E9E" w:rsidRDefault="00E47E9E" w:rsidP="00E47E9E">
      <w:pPr>
        <w:widowControl w:val="0"/>
        <w:snapToGrid w:val="0"/>
        <w:spacing w:after="120"/>
        <w:ind w:left="720"/>
        <w:jc w:val="both"/>
        <w:rPr>
          <w:color w:val="000000" w:themeColor="text1"/>
          <w:sz w:val="22"/>
          <w:szCs w:val="22"/>
        </w:rPr>
      </w:pPr>
      <w:r w:rsidRPr="00387CC2">
        <w:rPr>
          <w:color w:val="000000" w:themeColor="text1"/>
          <w:sz w:val="22"/>
          <w:szCs w:val="22"/>
        </w:rPr>
        <w:t>“</w:t>
      </w:r>
      <w:r w:rsidRPr="00EA42F9">
        <w:rPr>
          <w:b/>
          <w:bCs/>
          <w:color w:val="000000" w:themeColor="text1"/>
          <w:sz w:val="22"/>
          <w:szCs w:val="22"/>
        </w:rPr>
        <w:t>Invention</w:t>
      </w:r>
      <w:r w:rsidRPr="00387CC2">
        <w:rPr>
          <w:color w:val="000000" w:themeColor="text1"/>
          <w:sz w:val="22"/>
          <w:szCs w:val="22"/>
        </w:rPr>
        <w:t>” means any discovery that is or may be patentable or otherwise protectable under Title 35 of the United States Code</w:t>
      </w:r>
      <w:r>
        <w:rPr>
          <w:color w:val="000000" w:themeColor="text1"/>
          <w:sz w:val="22"/>
          <w:szCs w:val="22"/>
        </w:rPr>
        <w:t xml:space="preserve"> or the Intellectual Property laws, regulations, or treaties of any other nation</w:t>
      </w:r>
      <w:r w:rsidRPr="00AC6A2C">
        <w:t xml:space="preserve"> </w:t>
      </w:r>
      <w:r w:rsidRPr="00AC6A2C">
        <w:rPr>
          <w:color w:val="000000" w:themeColor="text1"/>
          <w:sz w:val="22"/>
          <w:szCs w:val="22"/>
        </w:rPr>
        <w:t>enacted, adopted, promulgated</w:t>
      </w:r>
      <w:r>
        <w:rPr>
          <w:color w:val="000000" w:themeColor="text1"/>
          <w:sz w:val="22"/>
          <w:szCs w:val="22"/>
        </w:rPr>
        <w:t>,</w:t>
      </w:r>
      <w:r w:rsidRPr="00AC6A2C">
        <w:rPr>
          <w:color w:val="000000" w:themeColor="text1"/>
          <w:sz w:val="22"/>
          <w:szCs w:val="22"/>
        </w:rPr>
        <w:t xml:space="preserve"> or applied by a </w:t>
      </w:r>
      <w:r>
        <w:rPr>
          <w:color w:val="000000" w:themeColor="text1"/>
          <w:sz w:val="22"/>
          <w:szCs w:val="22"/>
        </w:rPr>
        <w:t>g</w:t>
      </w:r>
      <w:r w:rsidRPr="00AC6A2C">
        <w:rPr>
          <w:color w:val="000000" w:themeColor="text1"/>
          <w:sz w:val="22"/>
          <w:szCs w:val="22"/>
        </w:rPr>
        <w:t xml:space="preserve">overnmental </w:t>
      </w:r>
      <w:r>
        <w:rPr>
          <w:color w:val="000000" w:themeColor="text1"/>
          <w:sz w:val="22"/>
          <w:szCs w:val="22"/>
        </w:rPr>
        <w:t>a</w:t>
      </w:r>
      <w:r w:rsidRPr="00AC6A2C">
        <w:rPr>
          <w:color w:val="000000" w:themeColor="text1"/>
          <w:sz w:val="22"/>
          <w:szCs w:val="22"/>
        </w:rPr>
        <w:t>uthority</w:t>
      </w:r>
      <w:r w:rsidRPr="00387CC2">
        <w:rPr>
          <w:color w:val="000000" w:themeColor="text1"/>
          <w:sz w:val="22"/>
          <w:szCs w:val="22"/>
        </w:rPr>
        <w:t>.</w:t>
      </w:r>
    </w:p>
    <w:p w14:paraId="0DCEDB48" w14:textId="251F1ACA" w:rsidR="00E47E9E" w:rsidRDefault="00E47E9E" w:rsidP="00E47E9E">
      <w:pPr>
        <w:widowControl w:val="0"/>
        <w:snapToGrid w:val="0"/>
        <w:spacing w:after="120"/>
        <w:ind w:left="720"/>
        <w:jc w:val="both"/>
        <w:rPr>
          <w:color w:val="000000" w:themeColor="text1"/>
          <w:sz w:val="22"/>
          <w:szCs w:val="22"/>
        </w:rPr>
      </w:pPr>
      <w:r w:rsidRPr="00E759F2">
        <w:rPr>
          <w:color w:val="000000" w:themeColor="text1"/>
          <w:sz w:val="22"/>
          <w:szCs w:val="22"/>
        </w:rPr>
        <w:t>“</w:t>
      </w:r>
      <w:r w:rsidRPr="00E759F2">
        <w:rPr>
          <w:b/>
          <w:bCs/>
          <w:color w:val="000000" w:themeColor="text1"/>
          <w:sz w:val="22"/>
          <w:szCs w:val="22"/>
        </w:rPr>
        <w:t>Person</w:t>
      </w:r>
      <w:r w:rsidRPr="00E759F2">
        <w:rPr>
          <w:color w:val="000000" w:themeColor="text1"/>
          <w:sz w:val="22"/>
          <w:szCs w:val="22"/>
        </w:rPr>
        <w:t>” mean</w:t>
      </w:r>
      <w:r>
        <w:rPr>
          <w:color w:val="000000" w:themeColor="text1"/>
          <w:sz w:val="22"/>
          <w:szCs w:val="22"/>
        </w:rPr>
        <w:t>s</w:t>
      </w:r>
      <w:r w:rsidRPr="00E759F2">
        <w:rPr>
          <w:color w:val="000000" w:themeColor="text1"/>
          <w:sz w:val="22"/>
          <w:szCs w:val="22"/>
        </w:rPr>
        <w:t xml:space="preserve"> any individual, corporation, governmental authority (or agency or political subdivision thereof), limited liability company, partnership, trust, firm, limited liability partnership, limited partnership, unincorporated </w:t>
      </w:r>
      <w:proofErr w:type="gramStart"/>
      <w:r w:rsidRPr="00E759F2">
        <w:rPr>
          <w:color w:val="000000" w:themeColor="text1"/>
          <w:sz w:val="22"/>
          <w:szCs w:val="22"/>
        </w:rPr>
        <w:t>association</w:t>
      </w:r>
      <w:proofErr w:type="gramEnd"/>
      <w:r w:rsidRPr="00E759F2">
        <w:rPr>
          <w:color w:val="000000" w:themeColor="text1"/>
          <w:sz w:val="22"/>
          <w:szCs w:val="22"/>
        </w:rPr>
        <w:t xml:space="preserve"> or other entity.</w:t>
      </w:r>
    </w:p>
    <w:p w14:paraId="66C6ECD1" w14:textId="77777777" w:rsidR="00E47E9E" w:rsidRPr="00EA42F9" w:rsidRDefault="00E47E9E" w:rsidP="00E47E9E">
      <w:pPr>
        <w:widowControl w:val="0"/>
        <w:numPr>
          <w:ilvl w:val="1"/>
          <w:numId w:val="3"/>
        </w:numPr>
        <w:snapToGrid w:val="0"/>
        <w:spacing w:after="240"/>
        <w:jc w:val="both"/>
        <w:rPr>
          <w:color w:val="000000" w:themeColor="text1"/>
          <w:sz w:val="22"/>
          <w:szCs w:val="22"/>
          <w:u w:val="single"/>
        </w:rPr>
      </w:pPr>
      <w:r>
        <w:rPr>
          <w:color w:val="000000" w:themeColor="text1"/>
          <w:sz w:val="22"/>
          <w:szCs w:val="22"/>
          <w:u w:val="single"/>
        </w:rPr>
        <w:t>Terms Generally.</w:t>
      </w:r>
      <w:r>
        <w:rPr>
          <w:color w:val="000000" w:themeColor="text1"/>
          <w:sz w:val="22"/>
          <w:szCs w:val="22"/>
        </w:rPr>
        <w:t xml:space="preserve">  </w:t>
      </w:r>
      <w:r w:rsidRPr="00EA42F9">
        <w:rPr>
          <w:color w:val="000000" w:themeColor="text1"/>
          <w:sz w:val="22"/>
          <w:szCs w:val="22"/>
        </w:rPr>
        <w:t>All definitions will apply equally to both the singular and plural forms of the terms defined.  Whenever the context may require, any pronoun will include the corresponding masculine, feminine and neuter forms.  Unless the context requires otherwise, the words “include,” “includes” and “including” will be deemed to be followed by the phrase “without limitation”.  Unless expressly stated otherwise, all references to any Section</w:t>
      </w:r>
      <w:r>
        <w:rPr>
          <w:color w:val="000000" w:themeColor="text1"/>
          <w:sz w:val="22"/>
          <w:szCs w:val="22"/>
        </w:rPr>
        <w:t>, SOW,</w:t>
      </w:r>
      <w:r w:rsidRPr="00EA42F9">
        <w:rPr>
          <w:color w:val="000000" w:themeColor="text1"/>
          <w:sz w:val="22"/>
          <w:szCs w:val="22"/>
        </w:rPr>
        <w:t xml:space="preserve"> or Exhibit will be a reference to that Section</w:t>
      </w:r>
      <w:r>
        <w:rPr>
          <w:color w:val="000000" w:themeColor="text1"/>
          <w:sz w:val="22"/>
          <w:szCs w:val="22"/>
        </w:rPr>
        <w:t>, SOW,</w:t>
      </w:r>
      <w:r w:rsidRPr="00EA42F9">
        <w:rPr>
          <w:color w:val="000000" w:themeColor="text1"/>
          <w:sz w:val="22"/>
          <w:szCs w:val="22"/>
        </w:rPr>
        <w:t xml:space="preserve"> or Exhibit of this Agreement.</w:t>
      </w:r>
    </w:p>
    <w:p w14:paraId="2371AD5C" w14:textId="568F3645" w:rsidR="00D21A1D" w:rsidRPr="00362862" w:rsidRDefault="00D177F1" w:rsidP="00F15212">
      <w:pPr>
        <w:pStyle w:val="ListParagraph"/>
        <w:numPr>
          <w:ilvl w:val="0"/>
          <w:numId w:val="3"/>
        </w:numPr>
        <w:spacing w:line="276" w:lineRule="auto"/>
        <w:rPr>
          <w:rFonts w:ascii="Arial" w:hAnsi="Arial" w:cs="Arial"/>
          <w:sz w:val="22"/>
          <w:szCs w:val="22"/>
        </w:rPr>
      </w:pPr>
      <w:r w:rsidRPr="00362862">
        <w:rPr>
          <w:rFonts w:ascii="Arial" w:hAnsi="Arial" w:cs="Arial"/>
          <w:b/>
          <w:bCs/>
          <w:sz w:val="21"/>
          <w:szCs w:val="21"/>
        </w:rPr>
        <w:t>Access</w:t>
      </w:r>
    </w:p>
    <w:p w14:paraId="2336FE25" w14:textId="77777777" w:rsidR="00D21A1D" w:rsidRPr="00362862" w:rsidRDefault="00D21A1D" w:rsidP="00F15212">
      <w:pPr>
        <w:pStyle w:val="ListParagraph"/>
        <w:spacing w:line="276" w:lineRule="auto"/>
        <w:ind w:left="360"/>
        <w:rPr>
          <w:rFonts w:ascii="Arial" w:hAnsi="Arial" w:cs="Arial"/>
          <w:b/>
          <w:bCs/>
          <w:sz w:val="10"/>
          <w:szCs w:val="10"/>
        </w:rPr>
      </w:pPr>
    </w:p>
    <w:p w14:paraId="703389EA" w14:textId="6879C993" w:rsidR="00D177F1" w:rsidRPr="00362862" w:rsidRDefault="00D177F1" w:rsidP="00F15212">
      <w:pPr>
        <w:pStyle w:val="ListParagraph"/>
        <w:spacing w:line="276" w:lineRule="auto"/>
        <w:ind w:left="360"/>
        <w:rPr>
          <w:rFonts w:ascii="Arial" w:hAnsi="Arial" w:cs="Arial"/>
          <w:sz w:val="22"/>
          <w:szCs w:val="22"/>
        </w:rPr>
      </w:pPr>
      <w:r w:rsidRPr="00362862">
        <w:rPr>
          <w:rFonts w:ascii="Arial" w:hAnsi="Arial" w:cs="Arial"/>
          <w:sz w:val="21"/>
          <w:szCs w:val="21"/>
        </w:rPr>
        <w:t xml:space="preserve">University will allow Company </w:t>
      </w:r>
      <w:r w:rsidR="00AF611A" w:rsidRPr="00362862">
        <w:rPr>
          <w:rFonts w:ascii="Arial" w:hAnsi="Arial" w:cs="Arial"/>
          <w:sz w:val="21"/>
          <w:szCs w:val="21"/>
        </w:rPr>
        <w:t xml:space="preserve">to </w:t>
      </w:r>
      <w:r w:rsidR="002E6D60" w:rsidRPr="00362862">
        <w:rPr>
          <w:rFonts w:ascii="Arial" w:hAnsi="Arial" w:cs="Arial"/>
          <w:sz w:val="21"/>
          <w:szCs w:val="21"/>
        </w:rPr>
        <w:t>a</w:t>
      </w:r>
      <w:r w:rsidRPr="00362862">
        <w:rPr>
          <w:rFonts w:ascii="Arial" w:hAnsi="Arial" w:cs="Arial"/>
          <w:sz w:val="21"/>
          <w:szCs w:val="21"/>
        </w:rPr>
        <w:t>ccess t</w:t>
      </w:r>
      <w:r w:rsidR="00AF611A" w:rsidRPr="00362862">
        <w:rPr>
          <w:rFonts w:ascii="Arial" w:hAnsi="Arial" w:cs="Arial"/>
          <w:sz w:val="21"/>
          <w:szCs w:val="21"/>
        </w:rPr>
        <w:t>he</w:t>
      </w:r>
      <w:r w:rsidRPr="00362862">
        <w:rPr>
          <w:rFonts w:ascii="Arial" w:hAnsi="Arial" w:cs="Arial"/>
          <w:sz w:val="21"/>
          <w:szCs w:val="21"/>
        </w:rPr>
        <w:t xml:space="preserve"> Shared User Facility subject to the following:</w:t>
      </w:r>
    </w:p>
    <w:p w14:paraId="40E89B88" w14:textId="77777777" w:rsidR="00004266" w:rsidRPr="00362862" w:rsidRDefault="00004266" w:rsidP="00F15212">
      <w:pPr>
        <w:pStyle w:val="ListParagraph"/>
        <w:spacing w:after="120" w:line="276" w:lineRule="auto"/>
        <w:ind w:left="792"/>
        <w:contextualSpacing w:val="0"/>
        <w:rPr>
          <w:rFonts w:ascii="Arial" w:hAnsi="Arial" w:cs="Arial"/>
          <w:sz w:val="10"/>
          <w:szCs w:val="10"/>
        </w:rPr>
      </w:pPr>
    </w:p>
    <w:p w14:paraId="043EC761" w14:textId="3CA64A9F" w:rsidR="00D177F1" w:rsidRPr="00362862" w:rsidRDefault="00D177F1"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Company Access to Shared User Facility</w:t>
      </w:r>
      <w:r w:rsidR="0059526A" w:rsidRPr="00362862">
        <w:rPr>
          <w:rFonts w:ascii="Arial" w:hAnsi="Arial" w:cs="Arial"/>
          <w:sz w:val="21"/>
          <w:szCs w:val="21"/>
        </w:rPr>
        <w:t xml:space="preserve">: </w:t>
      </w:r>
      <w:r w:rsidRPr="00362862">
        <w:rPr>
          <w:rFonts w:ascii="Arial" w:hAnsi="Arial" w:cs="Arial"/>
          <w:sz w:val="21"/>
          <w:szCs w:val="21"/>
        </w:rPr>
        <w:t xml:space="preserve">University will allow Company to </w:t>
      </w:r>
      <w:r w:rsidR="002E6D60" w:rsidRPr="00362862">
        <w:rPr>
          <w:rFonts w:ascii="Arial" w:hAnsi="Arial" w:cs="Arial"/>
          <w:sz w:val="21"/>
          <w:szCs w:val="21"/>
        </w:rPr>
        <w:t>a</w:t>
      </w:r>
      <w:r w:rsidRPr="00362862">
        <w:rPr>
          <w:rFonts w:ascii="Arial" w:hAnsi="Arial" w:cs="Arial"/>
          <w:sz w:val="21"/>
          <w:szCs w:val="21"/>
        </w:rPr>
        <w:t xml:space="preserve">ccess the Shared User Facility </w:t>
      </w:r>
      <w:r w:rsidR="002E6D60" w:rsidRPr="00362862">
        <w:rPr>
          <w:rFonts w:ascii="Arial" w:hAnsi="Arial" w:cs="Arial"/>
          <w:sz w:val="21"/>
          <w:szCs w:val="21"/>
        </w:rPr>
        <w:t xml:space="preserve">for the sole purpose, and in the manner </w:t>
      </w:r>
      <w:r w:rsidRPr="00362862">
        <w:rPr>
          <w:rFonts w:ascii="Arial" w:hAnsi="Arial" w:cs="Arial"/>
          <w:sz w:val="21"/>
          <w:szCs w:val="21"/>
        </w:rPr>
        <w:t>specified</w:t>
      </w:r>
      <w:r w:rsidR="00ED1313">
        <w:rPr>
          <w:rFonts w:ascii="Arial" w:hAnsi="Arial" w:cs="Arial"/>
          <w:sz w:val="21"/>
          <w:szCs w:val="21"/>
        </w:rPr>
        <w:t>, including the Equipment specified,</w:t>
      </w:r>
      <w:r w:rsidRPr="00362862">
        <w:rPr>
          <w:rFonts w:ascii="Arial" w:hAnsi="Arial" w:cs="Arial"/>
          <w:sz w:val="21"/>
          <w:szCs w:val="21"/>
        </w:rPr>
        <w:t xml:space="preserve"> in the attached</w:t>
      </w:r>
      <w:r w:rsidR="00E46A6E" w:rsidRPr="00362862">
        <w:rPr>
          <w:rFonts w:ascii="Arial" w:hAnsi="Arial" w:cs="Arial"/>
          <w:sz w:val="21"/>
          <w:szCs w:val="21"/>
        </w:rPr>
        <w:t xml:space="preserve"> and incorporated</w:t>
      </w:r>
      <w:r w:rsidRPr="00362862">
        <w:rPr>
          <w:rFonts w:ascii="Arial" w:hAnsi="Arial" w:cs="Arial"/>
          <w:sz w:val="21"/>
          <w:szCs w:val="21"/>
        </w:rPr>
        <w:t xml:space="preserve"> </w:t>
      </w:r>
      <w:r w:rsidR="00620921" w:rsidRPr="00362862">
        <w:rPr>
          <w:rFonts w:ascii="Arial" w:hAnsi="Arial" w:cs="Arial"/>
          <w:b/>
          <w:bCs/>
          <w:sz w:val="21"/>
          <w:szCs w:val="21"/>
        </w:rPr>
        <w:t>SCHEDULE</w:t>
      </w:r>
      <w:r w:rsidRPr="00362862">
        <w:rPr>
          <w:rFonts w:ascii="Arial" w:hAnsi="Arial" w:cs="Arial"/>
          <w:b/>
          <w:bCs/>
          <w:sz w:val="21"/>
          <w:szCs w:val="21"/>
        </w:rPr>
        <w:t xml:space="preserve"> </w:t>
      </w:r>
      <w:r w:rsidR="00620921" w:rsidRPr="00362862">
        <w:rPr>
          <w:rFonts w:ascii="Arial" w:hAnsi="Arial" w:cs="Arial"/>
          <w:b/>
          <w:bCs/>
          <w:sz w:val="21"/>
          <w:szCs w:val="21"/>
        </w:rPr>
        <w:t>A</w:t>
      </w:r>
      <w:r w:rsidRPr="00362862">
        <w:rPr>
          <w:rFonts w:ascii="Arial" w:hAnsi="Arial" w:cs="Arial"/>
          <w:sz w:val="21"/>
          <w:szCs w:val="21"/>
        </w:rPr>
        <w:t xml:space="preserve"> </w:t>
      </w:r>
      <w:r w:rsidR="002E6D60" w:rsidRPr="00362862">
        <w:rPr>
          <w:rFonts w:ascii="Arial" w:hAnsi="Arial" w:cs="Arial"/>
          <w:sz w:val="21"/>
          <w:szCs w:val="21"/>
        </w:rPr>
        <w:t>(</w:t>
      </w:r>
      <w:r w:rsidR="00D21A1D" w:rsidRPr="00362862">
        <w:rPr>
          <w:rFonts w:ascii="Arial" w:hAnsi="Arial" w:cs="Arial"/>
          <w:b/>
          <w:sz w:val="21"/>
          <w:szCs w:val="21"/>
        </w:rPr>
        <w:t>"</w:t>
      </w:r>
      <w:r w:rsidR="002E6D60" w:rsidRPr="00362862">
        <w:rPr>
          <w:rFonts w:ascii="Arial" w:hAnsi="Arial" w:cs="Arial"/>
          <w:b/>
          <w:bCs/>
          <w:sz w:val="21"/>
          <w:szCs w:val="21"/>
        </w:rPr>
        <w:t>Access</w:t>
      </w:r>
      <w:r w:rsidR="00D21A1D" w:rsidRPr="00362862">
        <w:rPr>
          <w:rFonts w:ascii="Arial" w:hAnsi="Arial" w:cs="Arial"/>
          <w:b/>
          <w:sz w:val="21"/>
          <w:szCs w:val="21"/>
        </w:rPr>
        <w:t>"</w:t>
      </w:r>
      <w:r w:rsidR="002E6D60" w:rsidRPr="00362862">
        <w:rPr>
          <w:rFonts w:ascii="Arial" w:hAnsi="Arial" w:cs="Arial"/>
          <w:sz w:val="21"/>
          <w:szCs w:val="21"/>
        </w:rPr>
        <w:t>)</w:t>
      </w:r>
      <w:r w:rsidRPr="00362862">
        <w:rPr>
          <w:rFonts w:ascii="Arial" w:hAnsi="Arial" w:cs="Arial"/>
          <w:sz w:val="21"/>
          <w:szCs w:val="21"/>
        </w:rPr>
        <w:t>.</w:t>
      </w:r>
      <w:r w:rsidR="002E6D60" w:rsidRPr="00362862">
        <w:rPr>
          <w:rFonts w:ascii="Arial" w:hAnsi="Arial" w:cs="Arial"/>
          <w:sz w:val="21"/>
          <w:szCs w:val="21"/>
        </w:rPr>
        <w:t xml:space="preserve"> Access will not include sponsored research undertaken by University for Company, or collaborative research conducted by University with Company</w:t>
      </w:r>
      <w:r w:rsidR="002F4B8B" w:rsidRPr="00362862">
        <w:rPr>
          <w:rFonts w:ascii="Arial" w:hAnsi="Arial" w:cs="Arial"/>
          <w:sz w:val="21"/>
          <w:szCs w:val="21"/>
        </w:rPr>
        <w:t>.</w:t>
      </w:r>
    </w:p>
    <w:p w14:paraId="17A7ACEC" w14:textId="5539EA68" w:rsidR="00D21A1D" w:rsidRPr="00362862" w:rsidRDefault="00D177F1" w:rsidP="00F15212">
      <w:pPr>
        <w:pStyle w:val="ListParagraph"/>
        <w:numPr>
          <w:ilvl w:val="1"/>
          <w:numId w:val="3"/>
        </w:numPr>
        <w:spacing w:line="276" w:lineRule="auto"/>
        <w:rPr>
          <w:rFonts w:ascii="Arial" w:hAnsi="Arial" w:cs="Arial"/>
          <w:sz w:val="22"/>
          <w:szCs w:val="22"/>
        </w:rPr>
      </w:pPr>
      <w:r w:rsidRPr="00362862">
        <w:rPr>
          <w:rFonts w:ascii="Arial" w:hAnsi="Arial" w:cs="Arial"/>
          <w:b/>
          <w:bCs/>
          <w:sz w:val="21"/>
          <w:szCs w:val="21"/>
        </w:rPr>
        <w:t>Company Users</w:t>
      </w:r>
    </w:p>
    <w:p w14:paraId="29E2888D" w14:textId="77777777" w:rsidR="00D21A1D" w:rsidRPr="00362862" w:rsidRDefault="00D21A1D" w:rsidP="00F15212">
      <w:pPr>
        <w:pStyle w:val="ListParagraph"/>
        <w:spacing w:line="276" w:lineRule="auto"/>
        <w:ind w:left="792"/>
        <w:rPr>
          <w:rFonts w:ascii="Arial" w:hAnsi="Arial" w:cs="Arial"/>
          <w:sz w:val="22"/>
          <w:szCs w:val="22"/>
        </w:rPr>
      </w:pPr>
    </w:p>
    <w:p w14:paraId="777380F8" w14:textId="714CE894" w:rsidR="00D177F1" w:rsidRPr="00362862" w:rsidRDefault="00D177F1" w:rsidP="00DB5C0C">
      <w:pPr>
        <w:pStyle w:val="ListParagraph"/>
        <w:spacing w:line="276" w:lineRule="auto"/>
        <w:ind w:left="792"/>
        <w:jc w:val="both"/>
        <w:rPr>
          <w:rFonts w:ascii="Arial" w:hAnsi="Arial" w:cs="Arial"/>
          <w:sz w:val="22"/>
          <w:szCs w:val="22"/>
        </w:rPr>
      </w:pPr>
      <w:r w:rsidRPr="00362862">
        <w:rPr>
          <w:rFonts w:ascii="Arial" w:hAnsi="Arial" w:cs="Arial"/>
          <w:sz w:val="21"/>
          <w:szCs w:val="21"/>
        </w:rPr>
        <w:t xml:space="preserve">To the extent Access involves Company's personnel having access to facilities and/or use of </w:t>
      </w:r>
      <w:r w:rsidR="00ED1313">
        <w:rPr>
          <w:rFonts w:ascii="Arial" w:hAnsi="Arial" w:cs="Arial"/>
          <w:sz w:val="21"/>
          <w:szCs w:val="21"/>
        </w:rPr>
        <w:t>E</w:t>
      </w:r>
      <w:r w:rsidRPr="00362862">
        <w:rPr>
          <w:rFonts w:ascii="Arial" w:hAnsi="Arial" w:cs="Arial"/>
          <w:sz w:val="21"/>
          <w:szCs w:val="21"/>
        </w:rPr>
        <w:t xml:space="preserve">quipment, whether on-site or remotely (each such person, a </w:t>
      </w:r>
      <w:r w:rsidR="00D21A1D" w:rsidRPr="00362862">
        <w:rPr>
          <w:rFonts w:ascii="Arial" w:hAnsi="Arial" w:cs="Arial"/>
          <w:b/>
          <w:sz w:val="21"/>
          <w:szCs w:val="21"/>
        </w:rPr>
        <w:t>"</w:t>
      </w:r>
      <w:r w:rsidRPr="00362862">
        <w:rPr>
          <w:rFonts w:ascii="Arial" w:hAnsi="Arial" w:cs="Arial"/>
          <w:b/>
          <w:bCs/>
          <w:sz w:val="21"/>
          <w:szCs w:val="21"/>
        </w:rPr>
        <w:t>Company User</w:t>
      </w:r>
      <w:r w:rsidR="00D21A1D" w:rsidRPr="00362862">
        <w:rPr>
          <w:rFonts w:ascii="Arial" w:hAnsi="Arial" w:cs="Arial"/>
          <w:b/>
          <w:sz w:val="21"/>
          <w:szCs w:val="21"/>
        </w:rPr>
        <w:t>"</w:t>
      </w:r>
      <w:r w:rsidRPr="00362862">
        <w:rPr>
          <w:rFonts w:ascii="Arial" w:hAnsi="Arial" w:cs="Arial"/>
          <w:sz w:val="21"/>
          <w:szCs w:val="21"/>
        </w:rPr>
        <w:t>), each Company User is subject to the following:</w:t>
      </w:r>
    </w:p>
    <w:p w14:paraId="196ED8E4" w14:textId="77777777" w:rsidR="002F4B8B" w:rsidRPr="00362862" w:rsidRDefault="002F4B8B" w:rsidP="00F15212">
      <w:pPr>
        <w:pStyle w:val="ListParagraph"/>
        <w:spacing w:after="120" w:line="276" w:lineRule="auto"/>
        <w:ind w:left="1440"/>
        <w:contextualSpacing w:val="0"/>
        <w:rPr>
          <w:rFonts w:ascii="Arial" w:hAnsi="Arial" w:cs="Arial"/>
          <w:sz w:val="10"/>
          <w:szCs w:val="10"/>
        </w:rPr>
      </w:pPr>
    </w:p>
    <w:p w14:paraId="13B25856" w14:textId="0A7B01C6" w:rsidR="0059526A" w:rsidRPr="00A3060F" w:rsidRDefault="00D177F1" w:rsidP="00DB5C0C">
      <w:pPr>
        <w:pStyle w:val="ListParagraph"/>
        <w:numPr>
          <w:ilvl w:val="2"/>
          <w:numId w:val="3"/>
        </w:numPr>
        <w:spacing w:after="120" w:line="276" w:lineRule="auto"/>
        <w:ind w:left="1440" w:hanging="630"/>
        <w:contextualSpacing w:val="0"/>
        <w:jc w:val="both"/>
        <w:rPr>
          <w:rFonts w:ascii="Arial" w:hAnsi="Arial" w:cs="Arial"/>
          <w:sz w:val="21"/>
          <w:szCs w:val="21"/>
        </w:rPr>
      </w:pPr>
      <w:r w:rsidRPr="00362862">
        <w:rPr>
          <w:rFonts w:ascii="Arial" w:hAnsi="Arial" w:cs="Arial"/>
          <w:sz w:val="21"/>
          <w:szCs w:val="21"/>
        </w:rPr>
        <w:t xml:space="preserve">Company User must enter into a three-party </w:t>
      </w:r>
      <w:r w:rsidR="00B42BFC">
        <w:rPr>
          <w:rFonts w:ascii="Arial" w:hAnsi="Arial" w:cs="Arial"/>
          <w:sz w:val="21"/>
          <w:szCs w:val="21"/>
        </w:rPr>
        <w:t>Core Facility</w:t>
      </w:r>
      <w:r w:rsidR="0059526A" w:rsidRPr="00362862">
        <w:rPr>
          <w:rFonts w:ascii="Arial" w:hAnsi="Arial" w:cs="Arial"/>
          <w:sz w:val="21"/>
          <w:szCs w:val="21"/>
        </w:rPr>
        <w:t xml:space="preserve"> </w:t>
      </w:r>
      <w:r w:rsidRPr="00362862">
        <w:rPr>
          <w:rFonts w:ascii="Arial" w:hAnsi="Arial" w:cs="Arial"/>
          <w:sz w:val="21"/>
          <w:szCs w:val="21"/>
        </w:rPr>
        <w:t xml:space="preserve">Company User Agreement among University, </w:t>
      </w:r>
      <w:proofErr w:type="gramStart"/>
      <w:r w:rsidRPr="00362862">
        <w:rPr>
          <w:rFonts w:ascii="Arial" w:hAnsi="Arial" w:cs="Arial"/>
          <w:sz w:val="21"/>
          <w:szCs w:val="21"/>
        </w:rPr>
        <w:t>Company</w:t>
      </w:r>
      <w:proofErr w:type="gramEnd"/>
      <w:r w:rsidRPr="00362862">
        <w:rPr>
          <w:rFonts w:ascii="Arial" w:hAnsi="Arial" w:cs="Arial"/>
          <w:sz w:val="21"/>
          <w:szCs w:val="21"/>
        </w:rPr>
        <w:t xml:space="preserve"> and Company User, in a form substantially the same as the attached </w:t>
      </w:r>
      <w:r w:rsidR="00620921" w:rsidRPr="00A3060F">
        <w:rPr>
          <w:rFonts w:ascii="Arial" w:hAnsi="Arial" w:cs="Arial"/>
          <w:b/>
          <w:bCs/>
          <w:sz w:val="21"/>
          <w:szCs w:val="21"/>
        </w:rPr>
        <w:t>SCHEDULE</w:t>
      </w:r>
      <w:r w:rsidRPr="00A3060F">
        <w:rPr>
          <w:rFonts w:ascii="Arial" w:hAnsi="Arial" w:cs="Arial"/>
          <w:b/>
          <w:bCs/>
          <w:sz w:val="21"/>
          <w:szCs w:val="21"/>
        </w:rPr>
        <w:t xml:space="preserve"> </w:t>
      </w:r>
      <w:r w:rsidR="00620921" w:rsidRPr="00A3060F">
        <w:rPr>
          <w:rFonts w:ascii="Arial" w:hAnsi="Arial" w:cs="Arial"/>
          <w:b/>
          <w:bCs/>
          <w:sz w:val="21"/>
          <w:szCs w:val="21"/>
        </w:rPr>
        <w:t>D</w:t>
      </w:r>
      <w:r w:rsidRPr="00A3060F">
        <w:rPr>
          <w:rFonts w:ascii="Arial" w:hAnsi="Arial" w:cs="Arial"/>
          <w:sz w:val="21"/>
          <w:szCs w:val="21"/>
        </w:rPr>
        <w:t>.</w:t>
      </w:r>
    </w:p>
    <w:p w14:paraId="2BC320E3" w14:textId="793E5446" w:rsidR="0059526A" w:rsidRPr="00362862" w:rsidRDefault="00D177F1" w:rsidP="00DB5C0C">
      <w:pPr>
        <w:pStyle w:val="ListParagraph"/>
        <w:numPr>
          <w:ilvl w:val="2"/>
          <w:numId w:val="3"/>
        </w:numPr>
        <w:spacing w:after="120" w:line="276" w:lineRule="auto"/>
        <w:ind w:left="1440" w:hanging="630"/>
        <w:contextualSpacing w:val="0"/>
        <w:jc w:val="both"/>
        <w:rPr>
          <w:rFonts w:ascii="Arial" w:hAnsi="Arial" w:cs="Arial"/>
          <w:sz w:val="21"/>
          <w:szCs w:val="21"/>
        </w:rPr>
      </w:pPr>
      <w:r w:rsidRPr="00362862">
        <w:rPr>
          <w:rFonts w:ascii="Arial" w:hAnsi="Arial" w:cs="Arial"/>
          <w:sz w:val="21"/>
          <w:szCs w:val="21"/>
        </w:rPr>
        <w:lastRenderedPageBreak/>
        <w:t>University will require Company User to be individually certified by University before Company User can Access the Shared User Facility.</w:t>
      </w:r>
    </w:p>
    <w:p w14:paraId="4500101E" w14:textId="2E835EE4" w:rsidR="00D177F1" w:rsidRPr="00493B05" w:rsidRDefault="00D177F1" w:rsidP="00DB5C0C">
      <w:pPr>
        <w:pStyle w:val="ListParagraph"/>
        <w:numPr>
          <w:ilvl w:val="2"/>
          <w:numId w:val="3"/>
        </w:numPr>
        <w:spacing w:after="120" w:line="276" w:lineRule="auto"/>
        <w:ind w:left="1440" w:hanging="630"/>
        <w:contextualSpacing w:val="0"/>
        <w:jc w:val="both"/>
        <w:rPr>
          <w:rFonts w:ascii="Arial" w:hAnsi="Arial" w:cs="Arial"/>
          <w:sz w:val="21"/>
          <w:szCs w:val="21"/>
        </w:rPr>
      </w:pPr>
      <w:r w:rsidRPr="00362862">
        <w:rPr>
          <w:rFonts w:ascii="Arial" w:hAnsi="Arial" w:cs="Arial"/>
          <w:sz w:val="21"/>
          <w:szCs w:val="21"/>
        </w:rPr>
        <w:t xml:space="preserve">Company will require Company User to be properly trained in Shared User Facility procedures, safety, and </w:t>
      </w:r>
      <w:r w:rsidR="00ED1313">
        <w:rPr>
          <w:rFonts w:ascii="Arial" w:hAnsi="Arial" w:cs="Arial"/>
          <w:sz w:val="21"/>
          <w:szCs w:val="21"/>
        </w:rPr>
        <w:t>E</w:t>
      </w:r>
      <w:r w:rsidRPr="00362862">
        <w:rPr>
          <w:rFonts w:ascii="Arial" w:hAnsi="Arial" w:cs="Arial"/>
          <w:sz w:val="21"/>
          <w:szCs w:val="21"/>
        </w:rPr>
        <w:t>quipment operations by completing Shared User Facility orientations, and pass</w:t>
      </w:r>
      <w:r w:rsidR="00E46A6E" w:rsidRPr="00362862">
        <w:rPr>
          <w:rFonts w:ascii="Arial" w:hAnsi="Arial" w:cs="Arial"/>
          <w:sz w:val="21"/>
          <w:szCs w:val="21"/>
        </w:rPr>
        <w:t xml:space="preserve"> any required University</w:t>
      </w:r>
      <w:r w:rsidRPr="00362862">
        <w:rPr>
          <w:rFonts w:ascii="Arial" w:hAnsi="Arial" w:cs="Arial"/>
          <w:sz w:val="21"/>
          <w:szCs w:val="21"/>
        </w:rPr>
        <w:t xml:space="preserve"> safety exam before Company User can Access </w:t>
      </w:r>
      <w:r w:rsidR="00AF611A" w:rsidRPr="00362862">
        <w:rPr>
          <w:rFonts w:ascii="Arial" w:hAnsi="Arial" w:cs="Arial"/>
          <w:sz w:val="21"/>
          <w:szCs w:val="21"/>
        </w:rPr>
        <w:t xml:space="preserve">the </w:t>
      </w:r>
      <w:r w:rsidRPr="00362862">
        <w:rPr>
          <w:rFonts w:ascii="Arial" w:hAnsi="Arial" w:cs="Arial"/>
          <w:sz w:val="21"/>
          <w:szCs w:val="21"/>
        </w:rPr>
        <w:t>Shared User Facility unde</w:t>
      </w:r>
      <w:r w:rsidRPr="00493B05">
        <w:rPr>
          <w:rFonts w:ascii="Arial" w:hAnsi="Arial" w:cs="Arial"/>
          <w:sz w:val="21"/>
          <w:szCs w:val="21"/>
        </w:rPr>
        <w:t xml:space="preserve">r </w:t>
      </w:r>
      <w:r w:rsidR="00620921" w:rsidRPr="00493B05">
        <w:rPr>
          <w:rFonts w:ascii="Arial" w:hAnsi="Arial" w:cs="Arial"/>
          <w:sz w:val="21"/>
          <w:szCs w:val="21"/>
        </w:rPr>
        <w:t>SCHEDULE</w:t>
      </w:r>
      <w:r w:rsidRPr="00493B05">
        <w:rPr>
          <w:rFonts w:ascii="Arial" w:hAnsi="Arial" w:cs="Arial"/>
          <w:sz w:val="21"/>
          <w:szCs w:val="21"/>
        </w:rPr>
        <w:t xml:space="preserve"> </w:t>
      </w:r>
      <w:r w:rsidR="00620921" w:rsidRPr="00493B05">
        <w:rPr>
          <w:rFonts w:ascii="Arial" w:hAnsi="Arial" w:cs="Arial"/>
          <w:sz w:val="21"/>
          <w:szCs w:val="21"/>
        </w:rPr>
        <w:t>A</w:t>
      </w:r>
      <w:r w:rsidRPr="00493B05">
        <w:rPr>
          <w:rFonts w:ascii="Arial" w:hAnsi="Arial" w:cs="Arial"/>
          <w:sz w:val="21"/>
          <w:szCs w:val="21"/>
        </w:rPr>
        <w:t>.</w:t>
      </w:r>
    </w:p>
    <w:p w14:paraId="23F8D423" w14:textId="67F66FD2" w:rsidR="007B115F" w:rsidRDefault="00D177F1" w:rsidP="00DB5C0C">
      <w:pPr>
        <w:pStyle w:val="ListParagraph"/>
        <w:numPr>
          <w:ilvl w:val="2"/>
          <w:numId w:val="3"/>
        </w:numPr>
        <w:spacing w:after="120" w:line="276" w:lineRule="auto"/>
        <w:ind w:left="1440" w:hanging="630"/>
        <w:contextualSpacing w:val="0"/>
        <w:jc w:val="both"/>
        <w:rPr>
          <w:rFonts w:ascii="Arial" w:hAnsi="Arial" w:cs="Arial"/>
          <w:sz w:val="21"/>
          <w:szCs w:val="21"/>
        </w:rPr>
      </w:pPr>
      <w:r w:rsidRPr="00362862">
        <w:rPr>
          <w:rFonts w:ascii="Arial" w:hAnsi="Arial" w:cs="Arial"/>
          <w:sz w:val="21"/>
          <w:szCs w:val="21"/>
        </w:rPr>
        <w:t xml:space="preserve">The Parties </w:t>
      </w:r>
      <w:r w:rsidR="00E018C0">
        <w:rPr>
          <w:rFonts w:ascii="Arial" w:hAnsi="Arial" w:cs="Arial"/>
          <w:sz w:val="21"/>
          <w:szCs w:val="21"/>
        </w:rPr>
        <w:t>agree</w:t>
      </w:r>
      <w:r w:rsidR="00E018C0" w:rsidRPr="00362862">
        <w:rPr>
          <w:rFonts w:ascii="Arial" w:hAnsi="Arial" w:cs="Arial"/>
          <w:sz w:val="21"/>
          <w:szCs w:val="21"/>
        </w:rPr>
        <w:t xml:space="preserve"> </w:t>
      </w:r>
      <w:r w:rsidRPr="00362862">
        <w:rPr>
          <w:rFonts w:ascii="Arial" w:hAnsi="Arial" w:cs="Arial"/>
          <w:sz w:val="21"/>
          <w:szCs w:val="21"/>
        </w:rPr>
        <w:t>that while University staff of Shared User Facility will make reasonable efforts to provide training to Company User</w:t>
      </w:r>
      <w:r w:rsidR="0053288D">
        <w:rPr>
          <w:rFonts w:ascii="Arial" w:hAnsi="Arial" w:cs="Arial"/>
          <w:sz w:val="21"/>
          <w:szCs w:val="21"/>
        </w:rPr>
        <w:t xml:space="preserve"> (as applicable)</w:t>
      </w:r>
      <w:r w:rsidRPr="00362862">
        <w:rPr>
          <w:rFonts w:ascii="Arial" w:hAnsi="Arial" w:cs="Arial"/>
          <w:sz w:val="21"/>
          <w:szCs w:val="21"/>
        </w:rPr>
        <w:t>, the ultimate responsibility for safe Access to Shared User Facility is the responsibility of Company and Company User.</w:t>
      </w:r>
    </w:p>
    <w:p w14:paraId="030FFFB4" w14:textId="49D93A66" w:rsidR="00B713F0" w:rsidRDefault="00B713F0" w:rsidP="00DB5C0C">
      <w:pPr>
        <w:pStyle w:val="ListParagraph"/>
        <w:numPr>
          <w:ilvl w:val="2"/>
          <w:numId w:val="3"/>
        </w:numPr>
        <w:spacing w:after="120" w:line="276" w:lineRule="auto"/>
        <w:ind w:left="1440" w:hanging="630"/>
        <w:contextualSpacing w:val="0"/>
        <w:jc w:val="both"/>
        <w:rPr>
          <w:rFonts w:ascii="Arial" w:hAnsi="Arial" w:cs="Arial"/>
          <w:sz w:val="21"/>
          <w:szCs w:val="21"/>
        </w:rPr>
      </w:pPr>
      <w:r w:rsidRPr="00B713F0">
        <w:rPr>
          <w:rFonts w:ascii="Arial" w:hAnsi="Arial" w:cs="Arial"/>
          <w:sz w:val="21"/>
          <w:szCs w:val="21"/>
        </w:rPr>
        <w:t xml:space="preserve">During any time in which Company </w:t>
      </w:r>
      <w:r>
        <w:rPr>
          <w:rFonts w:ascii="Arial" w:hAnsi="Arial" w:cs="Arial"/>
          <w:sz w:val="21"/>
          <w:szCs w:val="21"/>
        </w:rPr>
        <w:t>User</w:t>
      </w:r>
      <w:r w:rsidRPr="00B713F0">
        <w:rPr>
          <w:rFonts w:ascii="Arial" w:hAnsi="Arial" w:cs="Arial"/>
          <w:sz w:val="21"/>
          <w:szCs w:val="21"/>
        </w:rPr>
        <w:t xml:space="preserve"> ha</w:t>
      </w:r>
      <w:r>
        <w:rPr>
          <w:rFonts w:ascii="Arial" w:hAnsi="Arial" w:cs="Arial"/>
          <w:sz w:val="21"/>
          <w:szCs w:val="21"/>
        </w:rPr>
        <w:t>s</w:t>
      </w:r>
      <w:r w:rsidRPr="00B713F0">
        <w:rPr>
          <w:rFonts w:ascii="Arial" w:hAnsi="Arial" w:cs="Arial"/>
          <w:sz w:val="21"/>
          <w:szCs w:val="21"/>
        </w:rPr>
        <w:t xml:space="preserve"> </w:t>
      </w:r>
      <w:r>
        <w:rPr>
          <w:rFonts w:ascii="Arial" w:hAnsi="Arial" w:cs="Arial"/>
          <w:sz w:val="21"/>
          <w:szCs w:val="21"/>
        </w:rPr>
        <w:t>A</w:t>
      </w:r>
      <w:r w:rsidRPr="00B713F0">
        <w:rPr>
          <w:rFonts w:ascii="Arial" w:hAnsi="Arial" w:cs="Arial"/>
          <w:sz w:val="21"/>
          <w:szCs w:val="21"/>
        </w:rPr>
        <w:t xml:space="preserve">ccess to the </w:t>
      </w:r>
      <w:r>
        <w:rPr>
          <w:rFonts w:ascii="Arial" w:hAnsi="Arial" w:cs="Arial"/>
          <w:sz w:val="21"/>
          <w:szCs w:val="21"/>
        </w:rPr>
        <w:t>Shared User Facility</w:t>
      </w:r>
      <w:r w:rsidRPr="00B713F0">
        <w:rPr>
          <w:rFonts w:ascii="Arial" w:hAnsi="Arial" w:cs="Arial"/>
          <w:sz w:val="21"/>
          <w:szCs w:val="21"/>
        </w:rPr>
        <w:t xml:space="preserve">, Company shall ensure that its </w:t>
      </w:r>
      <w:r>
        <w:rPr>
          <w:rFonts w:ascii="Arial" w:hAnsi="Arial" w:cs="Arial"/>
          <w:sz w:val="21"/>
          <w:szCs w:val="21"/>
        </w:rPr>
        <w:t>Company User</w:t>
      </w:r>
      <w:r w:rsidRPr="00B713F0">
        <w:rPr>
          <w:rFonts w:ascii="Arial" w:hAnsi="Arial" w:cs="Arial"/>
          <w:sz w:val="21"/>
          <w:szCs w:val="21"/>
        </w:rPr>
        <w:t xml:space="preserve"> shall comply with all of </w:t>
      </w:r>
      <w:r>
        <w:rPr>
          <w:rFonts w:ascii="Arial" w:hAnsi="Arial" w:cs="Arial"/>
          <w:sz w:val="21"/>
          <w:szCs w:val="21"/>
        </w:rPr>
        <w:t>University</w:t>
      </w:r>
      <w:r w:rsidRPr="00B713F0">
        <w:rPr>
          <w:rFonts w:ascii="Arial" w:hAnsi="Arial" w:cs="Arial"/>
          <w:sz w:val="21"/>
          <w:szCs w:val="21"/>
        </w:rPr>
        <w:t>’s safety procedures</w:t>
      </w:r>
      <w:r w:rsidR="00493B05">
        <w:rPr>
          <w:rFonts w:ascii="Arial" w:hAnsi="Arial" w:cs="Arial"/>
          <w:sz w:val="21"/>
          <w:szCs w:val="21"/>
        </w:rPr>
        <w:t xml:space="preserve"> including any University COVID-19 protocols</w:t>
      </w:r>
      <w:r w:rsidRPr="00B713F0">
        <w:rPr>
          <w:rFonts w:ascii="Arial" w:hAnsi="Arial" w:cs="Arial"/>
          <w:sz w:val="21"/>
          <w:szCs w:val="21"/>
        </w:rPr>
        <w:t xml:space="preserve">.  Company and its </w:t>
      </w:r>
      <w:r>
        <w:rPr>
          <w:rFonts w:ascii="Arial" w:hAnsi="Arial" w:cs="Arial"/>
          <w:sz w:val="21"/>
          <w:szCs w:val="21"/>
        </w:rPr>
        <w:t>Company User</w:t>
      </w:r>
      <w:r w:rsidRPr="00B713F0">
        <w:rPr>
          <w:rFonts w:ascii="Arial" w:hAnsi="Arial" w:cs="Arial"/>
          <w:sz w:val="21"/>
          <w:szCs w:val="21"/>
        </w:rPr>
        <w:t xml:space="preserve"> shall </w:t>
      </w:r>
      <w:proofErr w:type="gramStart"/>
      <w:r w:rsidRPr="00B713F0">
        <w:rPr>
          <w:rFonts w:ascii="Arial" w:hAnsi="Arial" w:cs="Arial"/>
          <w:sz w:val="21"/>
          <w:szCs w:val="21"/>
        </w:rPr>
        <w:t>at all times</w:t>
      </w:r>
      <w:proofErr w:type="gramEnd"/>
      <w:r w:rsidRPr="00B713F0">
        <w:rPr>
          <w:rFonts w:ascii="Arial" w:hAnsi="Arial" w:cs="Arial"/>
          <w:sz w:val="21"/>
          <w:szCs w:val="21"/>
        </w:rPr>
        <w:t xml:space="preserve"> keep U</w:t>
      </w:r>
      <w:r>
        <w:rPr>
          <w:rFonts w:ascii="Arial" w:hAnsi="Arial" w:cs="Arial"/>
          <w:sz w:val="21"/>
          <w:szCs w:val="21"/>
        </w:rPr>
        <w:t>niversity</w:t>
      </w:r>
      <w:r w:rsidRPr="00B713F0">
        <w:rPr>
          <w:rFonts w:ascii="Arial" w:hAnsi="Arial" w:cs="Arial"/>
          <w:sz w:val="21"/>
          <w:szCs w:val="21"/>
        </w:rPr>
        <w:t xml:space="preserve">’s </w:t>
      </w:r>
      <w:r>
        <w:rPr>
          <w:rFonts w:ascii="Arial" w:hAnsi="Arial" w:cs="Arial"/>
          <w:sz w:val="21"/>
          <w:szCs w:val="21"/>
        </w:rPr>
        <w:t>Shared User Facility</w:t>
      </w:r>
      <w:r w:rsidRPr="00B713F0">
        <w:rPr>
          <w:rFonts w:ascii="Arial" w:hAnsi="Arial" w:cs="Arial"/>
          <w:sz w:val="21"/>
          <w:szCs w:val="21"/>
        </w:rPr>
        <w:t xml:space="preserve"> free from accumulations of waste material or rubbish.  Company shall be responsible for all damages to</w:t>
      </w:r>
      <w:r w:rsidR="003A18BB">
        <w:rPr>
          <w:rFonts w:ascii="Arial" w:hAnsi="Arial" w:cs="Arial"/>
          <w:sz w:val="21"/>
          <w:szCs w:val="21"/>
        </w:rPr>
        <w:t xml:space="preserve"> Equipment,</w:t>
      </w:r>
      <w:r w:rsidRPr="00B713F0">
        <w:rPr>
          <w:rFonts w:ascii="Arial" w:hAnsi="Arial" w:cs="Arial"/>
          <w:sz w:val="21"/>
          <w:szCs w:val="21"/>
        </w:rPr>
        <w:t xml:space="preserve"> </w:t>
      </w:r>
      <w:r w:rsidR="0085645D">
        <w:rPr>
          <w:rFonts w:ascii="Arial" w:hAnsi="Arial" w:cs="Arial"/>
          <w:sz w:val="21"/>
          <w:szCs w:val="21"/>
        </w:rPr>
        <w:t>Shared User Facility,</w:t>
      </w:r>
      <w:r w:rsidRPr="00B713F0">
        <w:rPr>
          <w:rFonts w:ascii="Arial" w:hAnsi="Arial" w:cs="Arial"/>
          <w:sz w:val="21"/>
          <w:szCs w:val="21"/>
        </w:rPr>
        <w:t xml:space="preserve"> or</w:t>
      </w:r>
      <w:r w:rsidR="000E6261">
        <w:rPr>
          <w:rFonts w:ascii="Arial" w:hAnsi="Arial" w:cs="Arial"/>
          <w:sz w:val="21"/>
          <w:szCs w:val="21"/>
        </w:rPr>
        <w:t xml:space="preserve"> University</w:t>
      </w:r>
      <w:r w:rsidRPr="00B713F0">
        <w:rPr>
          <w:rFonts w:ascii="Arial" w:hAnsi="Arial" w:cs="Arial"/>
          <w:sz w:val="21"/>
          <w:szCs w:val="21"/>
        </w:rPr>
        <w:t xml:space="preserve"> property</w:t>
      </w:r>
      <w:r w:rsidR="007C6E83">
        <w:rPr>
          <w:rFonts w:ascii="Arial" w:hAnsi="Arial" w:cs="Arial"/>
          <w:sz w:val="21"/>
          <w:szCs w:val="21"/>
        </w:rPr>
        <w:t xml:space="preserve"> beyond normal wear and tear</w:t>
      </w:r>
      <w:r w:rsidRPr="00B713F0">
        <w:rPr>
          <w:rFonts w:ascii="Arial" w:hAnsi="Arial" w:cs="Arial"/>
          <w:sz w:val="21"/>
          <w:szCs w:val="21"/>
        </w:rPr>
        <w:t xml:space="preserve"> that occurs arising out of the acts or omissions of Company</w:t>
      </w:r>
      <w:r w:rsidR="0009400C">
        <w:rPr>
          <w:rFonts w:ascii="Arial" w:hAnsi="Arial" w:cs="Arial"/>
          <w:sz w:val="21"/>
          <w:szCs w:val="21"/>
        </w:rPr>
        <w:t xml:space="preserve"> User</w:t>
      </w:r>
      <w:r w:rsidRPr="00B713F0">
        <w:rPr>
          <w:rFonts w:ascii="Arial" w:hAnsi="Arial" w:cs="Arial"/>
          <w:sz w:val="21"/>
          <w:szCs w:val="21"/>
        </w:rPr>
        <w:t xml:space="preserve">.  Company shall take proper safety precautions to protect the Equipment, Company </w:t>
      </w:r>
      <w:r w:rsidR="003A18BB">
        <w:rPr>
          <w:rFonts w:ascii="Arial" w:hAnsi="Arial" w:cs="Arial"/>
          <w:sz w:val="21"/>
          <w:szCs w:val="21"/>
        </w:rPr>
        <w:t>User</w:t>
      </w:r>
      <w:r w:rsidRPr="00B713F0">
        <w:rPr>
          <w:rFonts w:ascii="Arial" w:hAnsi="Arial" w:cs="Arial"/>
          <w:sz w:val="21"/>
          <w:szCs w:val="21"/>
        </w:rPr>
        <w:t>, U</w:t>
      </w:r>
      <w:r w:rsidR="003A18BB">
        <w:rPr>
          <w:rFonts w:ascii="Arial" w:hAnsi="Arial" w:cs="Arial"/>
          <w:sz w:val="21"/>
          <w:szCs w:val="21"/>
        </w:rPr>
        <w:t>niversity</w:t>
      </w:r>
      <w:r w:rsidRPr="00B713F0">
        <w:rPr>
          <w:rFonts w:ascii="Arial" w:hAnsi="Arial" w:cs="Arial"/>
          <w:sz w:val="21"/>
          <w:szCs w:val="21"/>
        </w:rPr>
        <w:t xml:space="preserve">’s </w:t>
      </w:r>
      <w:r w:rsidR="003A18BB">
        <w:rPr>
          <w:rFonts w:ascii="Arial" w:hAnsi="Arial" w:cs="Arial"/>
          <w:sz w:val="21"/>
          <w:szCs w:val="21"/>
        </w:rPr>
        <w:t>personnel</w:t>
      </w:r>
      <w:r w:rsidRPr="00B713F0">
        <w:rPr>
          <w:rFonts w:ascii="Arial" w:hAnsi="Arial" w:cs="Arial"/>
          <w:sz w:val="21"/>
          <w:szCs w:val="21"/>
        </w:rPr>
        <w:t xml:space="preserve">, the public and the property of others.  Company or its </w:t>
      </w:r>
      <w:r w:rsidR="003A18BB">
        <w:rPr>
          <w:rFonts w:ascii="Arial" w:hAnsi="Arial" w:cs="Arial"/>
          <w:sz w:val="21"/>
          <w:szCs w:val="21"/>
        </w:rPr>
        <w:t>Company User</w:t>
      </w:r>
      <w:r w:rsidRPr="00B713F0">
        <w:rPr>
          <w:rFonts w:ascii="Arial" w:hAnsi="Arial" w:cs="Arial"/>
          <w:sz w:val="21"/>
          <w:szCs w:val="21"/>
        </w:rPr>
        <w:t xml:space="preserve"> shall not use, or knowingly permit any other </w:t>
      </w:r>
      <w:r w:rsidR="000E6261">
        <w:rPr>
          <w:rFonts w:ascii="Arial" w:hAnsi="Arial" w:cs="Arial"/>
          <w:sz w:val="21"/>
          <w:szCs w:val="21"/>
        </w:rPr>
        <w:t>P</w:t>
      </w:r>
      <w:r w:rsidRPr="00B713F0">
        <w:rPr>
          <w:rFonts w:ascii="Arial" w:hAnsi="Arial" w:cs="Arial"/>
          <w:sz w:val="21"/>
          <w:szCs w:val="21"/>
        </w:rPr>
        <w:t>erson who is under its direction to use any part of U</w:t>
      </w:r>
      <w:r w:rsidR="003A18BB">
        <w:rPr>
          <w:rFonts w:ascii="Arial" w:hAnsi="Arial" w:cs="Arial"/>
          <w:sz w:val="21"/>
          <w:szCs w:val="21"/>
        </w:rPr>
        <w:t>niversity</w:t>
      </w:r>
      <w:r w:rsidRPr="00B713F0">
        <w:rPr>
          <w:rFonts w:ascii="Arial" w:hAnsi="Arial" w:cs="Arial"/>
          <w:sz w:val="21"/>
          <w:szCs w:val="21"/>
        </w:rPr>
        <w:t xml:space="preserve">’s </w:t>
      </w:r>
      <w:r w:rsidR="00DC5FAD">
        <w:rPr>
          <w:rFonts w:ascii="Arial" w:hAnsi="Arial" w:cs="Arial"/>
          <w:sz w:val="21"/>
          <w:szCs w:val="21"/>
        </w:rPr>
        <w:t>p</w:t>
      </w:r>
      <w:r w:rsidRPr="00B713F0">
        <w:rPr>
          <w:rFonts w:ascii="Arial" w:hAnsi="Arial" w:cs="Arial"/>
          <w:sz w:val="21"/>
          <w:szCs w:val="21"/>
        </w:rPr>
        <w:t>remises</w:t>
      </w:r>
      <w:r w:rsidR="00DC5FAD">
        <w:rPr>
          <w:rFonts w:ascii="Arial" w:hAnsi="Arial" w:cs="Arial"/>
          <w:sz w:val="21"/>
          <w:szCs w:val="21"/>
        </w:rPr>
        <w:t xml:space="preserve"> or the Shared User Facility</w:t>
      </w:r>
      <w:r w:rsidRPr="00B713F0">
        <w:rPr>
          <w:rFonts w:ascii="Arial" w:hAnsi="Arial" w:cs="Arial"/>
          <w:sz w:val="21"/>
          <w:szCs w:val="21"/>
        </w:rPr>
        <w:t xml:space="preserve"> for any purpose.</w:t>
      </w:r>
    </w:p>
    <w:p w14:paraId="07DC0B88" w14:textId="4664E735" w:rsidR="00FC3298" w:rsidRDefault="0085645D" w:rsidP="00DB5C0C">
      <w:pPr>
        <w:pStyle w:val="ListParagraph"/>
        <w:numPr>
          <w:ilvl w:val="2"/>
          <w:numId w:val="3"/>
        </w:numPr>
        <w:spacing w:after="120" w:line="276" w:lineRule="auto"/>
        <w:ind w:left="1440" w:hanging="630"/>
        <w:contextualSpacing w:val="0"/>
        <w:jc w:val="both"/>
        <w:rPr>
          <w:rFonts w:ascii="Arial" w:hAnsi="Arial" w:cs="Arial"/>
          <w:sz w:val="21"/>
          <w:szCs w:val="21"/>
        </w:rPr>
      </w:pPr>
      <w:r>
        <w:rPr>
          <w:rFonts w:ascii="Arial" w:hAnsi="Arial" w:cs="Arial"/>
          <w:sz w:val="21"/>
          <w:szCs w:val="21"/>
        </w:rPr>
        <w:t>Company</w:t>
      </w:r>
      <w:r w:rsidR="00A86A2E">
        <w:rPr>
          <w:rFonts w:ascii="Arial" w:hAnsi="Arial" w:cs="Arial"/>
          <w:sz w:val="21"/>
          <w:szCs w:val="21"/>
        </w:rPr>
        <w:t xml:space="preserve"> agrees that it</w:t>
      </w:r>
      <w:r>
        <w:rPr>
          <w:rFonts w:ascii="Arial" w:hAnsi="Arial" w:cs="Arial"/>
          <w:sz w:val="21"/>
          <w:szCs w:val="21"/>
        </w:rPr>
        <w:t xml:space="preserve"> has </w:t>
      </w:r>
      <w:r w:rsidR="00A86A2E">
        <w:rPr>
          <w:rFonts w:ascii="Arial" w:hAnsi="Arial" w:cs="Arial"/>
          <w:sz w:val="21"/>
          <w:szCs w:val="21"/>
        </w:rPr>
        <w:t xml:space="preserve">fully inspected the Equipment and that the Equipment is in good condition and repair.  </w:t>
      </w:r>
      <w:r w:rsidR="00493B05">
        <w:rPr>
          <w:rFonts w:ascii="Arial" w:hAnsi="Arial" w:cs="Arial"/>
          <w:sz w:val="21"/>
          <w:szCs w:val="21"/>
        </w:rPr>
        <w:t>Company and its Company User</w:t>
      </w:r>
      <w:r w:rsidR="008C05CD">
        <w:rPr>
          <w:rFonts w:ascii="Arial" w:hAnsi="Arial" w:cs="Arial"/>
          <w:sz w:val="21"/>
          <w:szCs w:val="21"/>
        </w:rPr>
        <w:t xml:space="preserve"> shall</w:t>
      </w:r>
      <w:r w:rsidR="00F779DF">
        <w:rPr>
          <w:rFonts w:ascii="Arial" w:hAnsi="Arial" w:cs="Arial"/>
          <w:sz w:val="21"/>
          <w:szCs w:val="21"/>
        </w:rPr>
        <w:t xml:space="preserve"> not</w:t>
      </w:r>
      <w:r w:rsidR="00FC3298">
        <w:rPr>
          <w:rFonts w:ascii="Arial" w:hAnsi="Arial" w:cs="Arial"/>
          <w:sz w:val="21"/>
          <w:szCs w:val="21"/>
        </w:rPr>
        <w:t xml:space="preserve">, except has been authorized by </w:t>
      </w:r>
      <w:proofErr w:type="gramStart"/>
      <w:r w:rsidR="00FC3298">
        <w:rPr>
          <w:rFonts w:ascii="Arial" w:hAnsi="Arial" w:cs="Arial"/>
          <w:sz w:val="21"/>
          <w:szCs w:val="21"/>
        </w:rPr>
        <w:t>University</w:t>
      </w:r>
      <w:proofErr w:type="gramEnd"/>
      <w:r w:rsidR="00FC3298">
        <w:rPr>
          <w:rFonts w:ascii="Arial" w:hAnsi="Arial" w:cs="Arial"/>
          <w:sz w:val="21"/>
          <w:szCs w:val="21"/>
        </w:rPr>
        <w:t>:</w:t>
      </w:r>
      <w:r w:rsidR="00F779DF">
        <w:rPr>
          <w:rFonts w:ascii="Arial" w:hAnsi="Arial" w:cs="Arial"/>
          <w:sz w:val="21"/>
          <w:szCs w:val="21"/>
        </w:rPr>
        <w:t xml:space="preserve"> </w:t>
      </w:r>
    </w:p>
    <w:p w14:paraId="7088CA58" w14:textId="337F2A2A" w:rsidR="00FC3298" w:rsidRDefault="00F779DF" w:rsidP="00FC3298">
      <w:pPr>
        <w:pStyle w:val="ListParagraph"/>
        <w:numPr>
          <w:ilvl w:val="3"/>
          <w:numId w:val="3"/>
        </w:numPr>
        <w:spacing w:after="120" w:line="276" w:lineRule="auto"/>
        <w:contextualSpacing w:val="0"/>
        <w:jc w:val="both"/>
        <w:rPr>
          <w:rFonts w:ascii="Arial" w:hAnsi="Arial" w:cs="Arial"/>
          <w:sz w:val="21"/>
          <w:szCs w:val="21"/>
        </w:rPr>
      </w:pPr>
      <w:r>
        <w:rPr>
          <w:rFonts w:ascii="Arial" w:hAnsi="Arial" w:cs="Arial"/>
          <w:sz w:val="21"/>
          <w:szCs w:val="21"/>
        </w:rPr>
        <w:t>make any alterations, additions, or improvements to any Equipment</w:t>
      </w:r>
      <w:r w:rsidR="003D008C">
        <w:rPr>
          <w:rFonts w:ascii="Arial" w:hAnsi="Arial" w:cs="Arial"/>
          <w:sz w:val="21"/>
          <w:szCs w:val="21"/>
        </w:rPr>
        <w:t xml:space="preserve"> or software</w:t>
      </w:r>
      <w:r>
        <w:rPr>
          <w:rFonts w:ascii="Arial" w:hAnsi="Arial" w:cs="Arial"/>
          <w:sz w:val="21"/>
          <w:szCs w:val="21"/>
        </w:rPr>
        <w:t xml:space="preserve"> that may be included in the Access</w:t>
      </w:r>
      <w:r w:rsidR="003D008C">
        <w:rPr>
          <w:rFonts w:ascii="Arial" w:hAnsi="Arial" w:cs="Arial"/>
          <w:sz w:val="21"/>
          <w:szCs w:val="21"/>
        </w:rPr>
        <w:t xml:space="preserve"> to the Shared Use Facility</w:t>
      </w:r>
      <w:r w:rsidR="0034302F">
        <w:rPr>
          <w:rFonts w:ascii="Arial" w:hAnsi="Arial" w:cs="Arial"/>
          <w:sz w:val="21"/>
          <w:szCs w:val="21"/>
        </w:rPr>
        <w:t xml:space="preserve"> </w:t>
      </w:r>
      <w:r w:rsidR="0034302F" w:rsidRPr="0034302F">
        <w:rPr>
          <w:rFonts w:ascii="Arial" w:hAnsi="Arial" w:cs="Arial"/>
          <w:sz w:val="21"/>
          <w:szCs w:val="21"/>
        </w:rPr>
        <w:t xml:space="preserve">except additions that: do not impair the value or performance of the Equipment, are readily removable without damage to the Equipment, </w:t>
      </w:r>
      <w:r w:rsidR="0084308B">
        <w:rPr>
          <w:rFonts w:ascii="Arial" w:hAnsi="Arial" w:cs="Arial"/>
          <w:sz w:val="21"/>
          <w:szCs w:val="21"/>
        </w:rPr>
        <w:t>or</w:t>
      </w:r>
      <w:r w:rsidR="0034302F" w:rsidRPr="0034302F">
        <w:rPr>
          <w:rFonts w:ascii="Arial" w:hAnsi="Arial" w:cs="Arial"/>
          <w:sz w:val="21"/>
          <w:szCs w:val="21"/>
        </w:rPr>
        <w:t xml:space="preserve"> result in an encumbrance on the </w:t>
      </w:r>
      <w:proofErr w:type="gramStart"/>
      <w:r w:rsidR="0034302F" w:rsidRPr="0034302F">
        <w:rPr>
          <w:rFonts w:ascii="Arial" w:hAnsi="Arial" w:cs="Arial"/>
          <w:sz w:val="21"/>
          <w:szCs w:val="21"/>
        </w:rPr>
        <w:t>Equipment</w:t>
      </w:r>
      <w:r w:rsidR="00D33FF8">
        <w:rPr>
          <w:rFonts w:ascii="Arial" w:hAnsi="Arial" w:cs="Arial"/>
          <w:sz w:val="21"/>
          <w:szCs w:val="21"/>
        </w:rPr>
        <w:t>;</w:t>
      </w:r>
      <w:proofErr w:type="gramEnd"/>
    </w:p>
    <w:p w14:paraId="6E6B0D1C" w14:textId="681E19F0" w:rsidR="001C6395" w:rsidRDefault="001C6395" w:rsidP="00FC3298">
      <w:pPr>
        <w:pStyle w:val="ListParagraph"/>
        <w:numPr>
          <w:ilvl w:val="3"/>
          <w:numId w:val="3"/>
        </w:numPr>
        <w:spacing w:after="120" w:line="276" w:lineRule="auto"/>
        <w:contextualSpacing w:val="0"/>
        <w:jc w:val="both"/>
        <w:rPr>
          <w:rFonts w:ascii="Arial" w:hAnsi="Arial" w:cs="Arial"/>
          <w:sz w:val="21"/>
          <w:szCs w:val="21"/>
        </w:rPr>
      </w:pPr>
      <w:r>
        <w:rPr>
          <w:rFonts w:ascii="Arial" w:hAnsi="Arial" w:cs="Arial"/>
          <w:sz w:val="21"/>
          <w:szCs w:val="21"/>
        </w:rPr>
        <w:t xml:space="preserve">employ any </w:t>
      </w:r>
      <w:r w:rsidR="00D33FF8">
        <w:rPr>
          <w:rFonts w:ascii="Arial" w:hAnsi="Arial" w:cs="Arial"/>
          <w:sz w:val="21"/>
          <w:szCs w:val="21"/>
        </w:rPr>
        <w:t xml:space="preserve">unauthorized </w:t>
      </w:r>
      <w:r>
        <w:rPr>
          <w:rFonts w:ascii="Arial" w:hAnsi="Arial" w:cs="Arial"/>
          <w:sz w:val="21"/>
          <w:szCs w:val="21"/>
        </w:rPr>
        <w:t xml:space="preserve">attachments or accessories in connection with the </w:t>
      </w:r>
      <w:proofErr w:type="gramStart"/>
      <w:r>
        <w:rPr>
          <w:rFonts w:ascii="Arial" w:hAnsi="Arial" w:cs="Arial"/>
          <w:sz w:val="21"/>
          <w:szCs w:val="21"/>
        </w:rPr>
        <w:t>Equipment</w:t>
      </w:r>
      <w:r w:rsidR="00D33FF8">
        <w:rPr>
          <w:rFonts w:ascii="Arial" w:hAnsi="Arial" w:cs="Arial"/>
          <w:sz w:val="21"/>
          <w:szCs w:val="21"/>
        </w:rPr>
        <w:t>;</w:t>
      </w:r>
      <w:proofErr w:type="gramEnd"/>
    </w:p>
    <w:p w14:paraId="6A1BC143" w14:textId="77777777" w:rsidR="001C6395" w:rsidRDefault="001C6395" w:rsidP="00FC3298">
      <w:pPr>
        <w:pStyle w:val="ListParagraph"/>
        <w:numPr>
          <w:ilvl w:val="3"/>
          <w:numId w:val="3"/>
        </w:numPr>
        <w:spacing w:after="120" w:line="276" w:lineRule="auto"/>
        <w:contextualSpacing w:val="0"/>
        <w:jc w:val="both"/>
        <w:rPr>
          <w:rFonts w:ascii="Arial" w:hAnsi="Arial" w:cs="Arial"/>
          <w:sz w:val="21"/>
          <w:szCs w:val="21"/>
        </w:rPr>
      </w:pPr>
      <w:r>
        <w:rPr>
          <w:rFonts w:ascii="Arial" w:hAnsi="Arial" w:cs="Arial"/>
          <w:sz w:val="21"/>
          <w:szCs w:val="21"/>
        </w:rPr>
        <w:t xml:space="preserve">use the Equipment for any purpose other than its intended </w:t>
      </w:r>
      <w:proofErr w:type="gramStart"/>
      <w:r>
        <w:rPr>
          <w:rFonts w:ascii="Arial" w:hAnsi="Arial" w:cs="Arial"/>
          <w:sz w:val="21"/>
          <w:szCs w:val="21"/>
        </w:rPr>
        <w:t>use;</w:t>
      </w:r>
      <w:proofErr w:type="gramEnd"/>
    </w:p>
    <w:p w14:paraId="24DAEDB9" w14:textId="01897AE0" w:rsidR="00493B05" w:rsidRDefault="001C6395" w:rsidP="00FC3298">
      <w:pPr>
        <w:pStyle w:val="ListParagraph"/>
        <w:numPr>
          <w:ilvl w:val="3"/>
          <w:numId w:val="3"/>
        </w:numPr>
        <w:spacing w:after="120" w:line="276" w:lineRule="auto"/>
        <w:contextualSpacing w:val="0"/>
        <w:jc w:val="both"/>
        <w:rPr>
          <w:rFonts w:ascii="Arial" w:hAnsi="Arial" w:cs="Arial"/>
          <w:sz w:val="21"/>
          <w:szCs w:val="21"/>
        </w:rPr>
      </w:pPr>
      <w:r w:rsidRPr="001C6395">
        <w:rPr>
          <w:rFonts w:ascii="Arial" w:hAnsi="Arial" w:cs="Arial"/>
          <w:sz w:val="21"/>
          <w:szCs w:val="21"/>
        </w:rPr>
        <w:t>use a version of any operating system or other software in connection with the Equipment other than the current versio</w:t>
      </w:r>
      <w:r>
        <w:rPr>
          <w:rFonts w:ascii="Arial" w:hAnsi="Arial" w:cs="Arial"/>
          <w:sz w:val="21"/>
          <w:szCs w:val="21"/>
        </w:rPr>
        <w:t>n; or</w:t>
      </w:r>
    </w:p>
    <w:p w14:paraId="123B86D2" w14:textId="1AF9729D" w:rsidR="001C6395" w:rsidRPr="00362862" w:rsidRDefault="002D649B" w:rsidP="002D649B">
      <w:pPr>
        <w:pStyle w:val="ListParagraph"/>
        <w:numPr>
          <w:ilvl w:val="3"/>
          <w:numId w:val="3"/>
        </w:numPr>
        <w:spacing w:after="120" w:line="276" w:lineRule="auto"/>
        <w:contextualSpacing w:val="0"/>
        <w:jc w:val="both"/>
        <w:rPr>
          <w:rFonts w:ascii="Arial" w:hAnsi="Arial" w:cs="Arial"/>
          <w:sz w:val="21"/>
          <w:szCs w:val="21"/>
        </w:rPr>
      </w:pPr>
      <w:r>
        <w:rPr>
          <w:rFonts w:ascii="Arial" w:hAnsi="Arial" w:cs="Arial"/>
          <w:sz w:val="21"/>
          <w:szCs w:val="21"/>
        </w:rPr>
        <w:t>perform any</w:t>
      </w:r>
      <w:r w:rsidR="00A86A2E">
        <w:rPr>
          <w:rFonts w:ascii="Arial" w:hAnsi="Arial" w:cs="Arial"/>
          <w:sz w:val="21"/>
          <w:szCs w:val="21"/>
        </w:rPr>
        <w:t xml:space="preserve"> Equipment</w:t>
      </w:r>
      <w:r>
        <w:rPr>
          <w:rFonts w:ascii="Arial" w:hAnsi="Arial" w:cs="Arial"/>
          <w:sz w:val="21"/>
          <w:szCs w:val="21"/>
        </w:rPr>
        <w:t xml:space="preserve"> repairs, use any consumables</w:t>
      </w:r>
      <w:r w:rsidR="00D33FF8">
        <w:rPr>
          <w:rFonts w:ascii="Arial" w:hAnsi="Arial" w:cs="Arial"/>
          <w:sz w:val="21"/>
          <w:szCs w:val="21"/>
        </w:rPr>
        <w:t>,</w:t>
      </w:r>
      <w:r>
        <w:rPr>
          <w:rFonts w:ascii="Arial" w:hAnsi="Arial" w:cs="Arial"/>
          <w:sz w:val="21"/>
          <w:szCs w:val="21"/>
        </w:rPr>
        <w:t xml:space="preserve"> or act</w:t>
      </w:r>
      <w:r w:rsidR="003264F6">
        <w:rPr>
          <w:rFonts w:ascii="Arial" w:hAnsi="Arial" w:cs="Arial"/>
          <w:sz w:val="21"/>
          <w:szCs w:val="21"/>
        </w:rPr>
        <w:t xml:space="preserve"> in any way</w:t>
      </w:r>
      <w:r>
        <w:rPr>
          <w:rFonts w:ascii="Arial" w:hAnsi="Arial" w:cs="Arial"/>
          <w:sz w:val="21"/>
          <w:szCs w:val="21"/>
        </w:rPr>
        <w:t xml:space="preserve"> that would void </w:t>
      </w:r>
      <w:r w:rsidR="004245A7">
        <w:rPr>
          <w:rFonts w:ascii="Arial" w:hAnsi="Arial" w:cs="Arial"/>
          <w:sz w:val="21"/>
          <w:szCs w:val="21"/>
        </w:rPr>
        <w:t xml:space="preserve">or impair </w:t>
      </w:r>
      <w:r>
        <w:rPr>
          <w:rFonts w:ascii="Arial" w:hAnsi="Arial" w:cs="Arial"/>
          <w:sz w:val="21"/>
          <w:szCs w:val="21"/>
        </w:rPr>
        <w:t>any Equipment warranties</w:t>
      </w:r>
      <w:r w:rsidR="003264F6">
        <w:rPr>
          <w:rFonts w:ascii="Arial" w:hAnsi="Arial" w:cs="Arial"/>
          <w:sz w:val="21"/>
          <w:szCs w:val="21"/>
        </w:rPr>
        <w:t xml:space="preserve"> or maintenance agreement</w:t>
      </w:r>
      <w:r>
        <w:rPr>
          <w:rFonts w:ascii="Arial" w:hAnsi="Arial" w:cs="Arial"/>
          <w:sz w:val="21"/>
          <w:szCs w:val="21"/>
        </w:rPr>
        <w:t>.</w:t>
      </w:r>
    </w:p>
    <w:p w14:paraId="5E274665" w14:textId="6161D386" w:rsidR="00856DE5" w:rsidRPr="00362862" w:rsidRDefault="00856DE5"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Company Responsible for Compliance with Laws and Regulations</w:t>
      </w:r>
      <w:r w:rsidRPr="00362862">
        <w:rPr>
          <w:rFonts w:ascii="Arial" w:hAnsi="Arial" w:cs="Arial"/>
          <w:sz w:val="21"/>
          <w:szCs w:val="21"/>
        </w:rPr>
        <w:t>: Company agrees that it is solely responsible for full compliance with any legal and regulatory requirements and the terms and conditions of any funding source pertaining to its Access to Shared User Facility. Company represents and warrants that it has acted and will act in full compliance with all applicable laws, regulations, and the terms and conditions of any funding source pertaining to its Access to Shared User Facility.</w:t>
      </w:r>
    </w:p>
    <w:p w14:paraId="56C6D477" w14:textId="77777777" w:rsidR="00A37B28" w:rsidRDefault="00A37B28" w:rsidP="00A37B28">
      <w:pPr>
        <w:pStyle w:val="ListParagraph"/>
        <w:spacing w:line="276" w:lineRule="auto"/>
        <w:ind w:left="360"/>
        <w:contextualSpacing w:val="0"/>
        <w:rPr>
          <w:rFonts w:ascii="Arial" w:hAnsi="Arial" w:cs="Arial"/>
          <w:b/>
          <w:bCs/>
          <w:sz w:val="21"/>
          <w:szCs w:val="21"/>
        </w:rPr>
      </w:pPr>
      <w:bookmarkStart w:id="1" w:name="_Ref127969254"/>
    </w:p>
    <w:p w14:paraId="4F2DB9C6" w14:textId="0548D959" w:rsidR="003435C2" w:rsidRPr="00362862" w:rsidRDefault="00BF3336" w:rsidP="00F15212">
      <w:pPr>
        <w:pStyle w:val="ListParagraph"/>
        <w:numPr>
          <w:ilvl w:val="0"/>
          <w:numId w:val="3"/>
        </w:numPr>
        <w:spacing w:line="276" w:lineRule="auto"/>
        <w:contextualSpacing w:val="0"/>
        <w:rPr>
          <w:rFonts w:ascii="Arial" w:hAnsi="Arial" w:cs="Arial"/>
          <w:b/>
          <w:bCs/>
          <w:sz w:val="21"/>
          <w:szCs w:val="21"/>
        </w:rPr>
      </w:pPr>
      <w:r w:rsidRPr="00362862">
        <w:rPr>
          <w:rFonts w:ascii="Arial" w:hAnsi="Arial" w:cs="Arial"/>
          <w:b/>
          <w:bCs/>
          <w:sz w:val="21"/>
          <w:szCs w:val="21"/>
        </w:rPr>
        <w:lastRenderedPageBreak/>
        <w:t>Property</w:t>
      </w:r>
      <w:r w:rsidR="00E46A6E" w:rsidRPr="00362862">
        <w:rPr>
          <w:rFonts w:ascii="Arial" w:hAnsi="Arial" w:cs="Arial"/>
          <w:b/>
          <w:bCs/>
          <w:sz w:val="21"/>
          <w:szCs w:val="21"/>
        </w:rPr>
        <w:t xml:space="preserve"> Rights</w:t>
      </w:r>
      <w:bookmarkEnd w:id="1"/>
    </w:p>
    <w:p w14:paraId="55D6503B" w14:textId="77777777" w:rsidR="00004266" w:rsidRPr="00362862" w:rsidRDefault="00004266" w:rsidP="00F15212">
      <w:pPr>
        <w:pStyle w:val="ListParagraph"/>
        <w:spacing w:after="120" w:line="276" w:lineRule="auto"/>
        <w:ind w:left="792"/>
        <w:contextualSpacing w:val="0"/>
        <w:rPr>
          <w:rFonts w:ascii="Arial" w:hAnsi="Arial" w:cs="Arial"/>
          <w:sz w:val="10"/>
          <w:szCs w:val="10"/>
        </w:rPr>
      </w:pPr>
    </w:p>
    <w:p w14:paraId="7C7459A3" w14:textId="5C017FE8" w:rsidR="00E46A6E" w:rsidRPr="00362862" w:rsidRDefault="00E46A6E"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 xml:space="preserve">Exception to University Patent Policy to allow for Company ownership of Company Inventions:  </w:t>
      </w:r>
      <w:r w:rsidRPr="00362862">
        <w:rPr>
          <w:rFonts w:ascii="Arial" w:hAnsi="Arial" w:cs="Arial"/>
          <w:sz w:val="21"/>
          <w:szCs w:val="21"/>
        </w:rPr>
        <w:t xml:space="preserve">The </w:t>
      </w:r>
      <w:r w:rsidR="005231C8">
        <w:rPr>
          <w:rFonts w:ascii="Arial" w:hAnsi="Arial" w:cs="Arial"/>
          <w:sz w:val="21"/>
          <w:szCs w:val="21"/>
        </w:rPr>
        <w:t>P</w:t>
      </w:r>
      <w:r w:rsidRPr="00362862">
        <w:rPr>
          <w:rFonts w:ascii="Arial" w:hAnsi="Arial" w:cs="Arial"/>
          <w:sz w:val="21"/>
          <w:szCs w:val="21"/>
        </w:rPr>
        <w:t xml:space="preserve">arties agree that the University Patent Policy requires non-University personnel to sign an </w:t>
      </w:r>
      <w:r w:rsidR="007B326A">
        <w:rPr>
          <w:rFonts w:ascii="Arial" w:hAnsi="Arial" w:cs="Arial"/>
          <w:sz w:val="21"/>
          <w:szCs w:val="21"/>
        </w:rPr>
        <w:t>I</w:t>
      </w:r>
      <w:r w:rsidRPr="00362862">
        <w:rPr>
          <w:rFonts w:ascii="Arial" w:hAnsi="Arial" w:cs="Arial"/>
          <w:sz w:val="21"/>
          <w:szCs w:val="21"/>
        </w:rPr>
        <w:t xml:space="preserve">ntellectual </w:t>
      </w:r>
      <w:r w:rsidR="007B326A">
        <w:rPr>
          <w:rFonts w:ascii="Arial" w:hAnsi="Arial" w:cs="Arial"/>
          <w:sz w:val="21"/>
          <w:szCs w:val="21"/>
        </w:rPr>
        <w:t>P</w:t>
      </w:r>
      <w:r w:rsidRPr="00362862">
        <w:rPr>
          <w:rFonts w:ascii="Arial" w:hAnsi="Arial" w:cs="Arial"/>
          <w:sz w:val="21"/>
          <w:szCs w:val="21"/>
        </w:rPr>
        <w:t xml:space="preserve">roperty agreement as a condition of utilizing University research facilities, and such agreement requires visitors to disclose and assign to the University all rights in </w:t>
      </w:r>
      <w:r w:rsidR="007B326A">
        <w:rPr>
          <w:rFonts w:ascii="Arial" w:hAnsi="Arial" w:cs="Arial"/>
          <w:sz w:val="21"/>
          <w:szCs w:val="21"/>
        </w:rPr>
        <w:t>I</w:t>
      </w:r>
      <w:r w:rsidRPr="00362862">
        <w:rPr>
          <w:rFonts w:ascii="Arial" w:hAnsi="Arial" w:cs="Arial"/>
          <w:sz w:val="21"/>
          <w:szCs w:val="21"/>
        </w:rPr>
        <w:t xml:space="preserve">nventions developed during their use of </w:t>
      </w:r>
      <w:proofErr w:type="gramStart"/>
      <w:r w:rsidRPr="00362862">
        <w:rPr>
          <w:rFonts w:ascii="Arial" w:hAnsi="Arial" w:cs="Arial"/>
          <w:sz w:val="21"/>
          <w:szCs w:val="21"/>
        </w:rPr>
        <w:t>University</w:t>
      </w:r>
      <w:proofErr w:type="gramEnd"/>
      <w:r w:rsidRPr="00362862">
        <w:rPr>
          <w:rFonts w:ascii="Arial" w:hAnsi="Arial" w:cs="Arial"/>
          <w:sz w:val="21"/>
          <w:szCs w:val="21"/>
        </w:rPr>
        <w:t xml:space="preserve"> research facilities.  The University has approved an exception to the University Patent Policy to permit Company to own Company Inventions as defined below.</w:t>
      </w:r>
    </w:p>
    <w:p w14:paraId="6925596D" w14:textId="2B1AA863" w:rsidR="0072589E" w:rsidRPr="00362862" w:rsidRDefault="0072589E" w:rsidP="00DB5C0C">
      <w:pPr>
        <w:pStyle w:val="ListParagraph"/>
        <w:numPr>
          <w:ilvl w:val="1"/>
          <w:numId w:val="3"/>
        </w:numPr>
        <w:jc w:val="both"/>
        <w:rPr>
          <w:rFonts w:ascii="Arial" w:hAnsi="Arial" w:cs="Arial"/>
          <w:sz w:val="21"/>
          <w:szCs w:val="21"/>
        </w:rPr>
      </w:pPr>
      <w:r w:rsidRPr="00362862">
        <w:rPr>
          <w:rFonts w:ascii="Arial" w:hAnsi="Arial" w:cs="Arial"/>
          <w:b/>
          <w:sz w:val="21"/>
          <w:szCs w:val="21"/>
        </w:rPr>
        <w:t>Company Inventions</w:t>
      </w:r>
      <w:r w:rsidRPr="00362862">
        <w:rPr>
          <w:rFonts w:ascii="Arial" w:hAnsi="Arial" w:cs="Arial"/>
          <w:bCs/>
          <w:sz w:val="21"/>
          <w:szCs w:val="21"/>
        </w:rPr>
        <w:t xml:space="preserve">: Subject to </w:t>
      </w:r>
      <w:r w:rsidR="0099264F">
        <w:rPr>
          <w:rFonts w:ascii="Arial" w:hAnsi="Arial" w:cs="Arial"/>
          <w:bCs/>
          <w:sz w:val="21"/>
          <w:szCs w:val="21"/>
        </w:rPr>
        <w:t>Section</w:t>
      </w:r>
      <w:r w:rsidR="0099264F" w:rsidRPr="00362862">
        <w:rPr>
          <w:rFonts w:ascii="Arial" w:hAnsi="Arial" w:cs="Arial"/>
          <w:bCs/>
          <w:sz w:val="21"/>
          <w:szCs w:val="21"/>
        </w:rPr>
        <w:t xml:space="preserve"> </w:t>
      </w:r>
      <w:r w:rsidR="007B326A">
        <w:rPr>
          <w:rFonts w:ascii="Arial" w:hAnsi="Arial" w:cs="Arial"/>
          <w:bCs/>
          <w:sz w:val="21"/>
          <w:szCs w:val="21"/>
        </w:rPr>
        <w:fldChar w:fldCharType="begin"/>
      </w:r>
      <w:r w:rsidR="007B326A">
        <w:rPr>
          <w:rFonts w:ascii="Arial" w:hAnsi="Arial" w:cs="Arial"/>
          <w:bCs/>
          <w:sz w:val="21"/>
          <w:szCs w:val="21"/>
        </w:rPr>
        <w:instrText xml:space="preserve"> REF _Ref127965914 \w \h </w:instrText>
      </w:r>
      <w:r w:rsidR="00556FE3">
        <w:rPr>
          <w:rFonts w:ascii="Arial" w:hAnsi="Arial" w:cs="Arial"/>
          <w:bCs/>
          <w:sz w:val="21"/>
          <w:szCs w:val="21"/>
        </w:rPr>
        <w:instrText xml:space="preserve"> \* MERGEFORMAT </w:instrText>
      </w:r>
      <w:r w:rsidR="007B326A">
        <w:rPr>
          <w:rFonts w:ascii="Arial" w:hAnsi="Arial" w:cs="Arial"/>
          <w:bCs/>
          <w:sz w:val="21"/>
          <w:szCs w:val="21"/>
        </w:rPr>
      </w:r>
      <w:r w:rsidR="007B326A">
        <w:rPr>
          <w:rFonts w:ascii="Arial" w:hAnsi="Arial" w:cs="Arial"/>
          <w:bCs/>
          <w:sz w:val="21"/>
          <w:szCs w:val="21"/>
        </w:rPr>
        <w:fldChar w:fldCharType="separate"/>
      </w:r>
      <w:r w:rsidR="007B326A">
        <w:rPr>
          <w:rFonts w:ascii="Arial" w:hAnsi="Arial" w:cs="Arial"/>
          <w:bCs/>
          <w:sz w:val="21"/>
          <w:szCs w:val="21"/>
        </w:rPr>
        <w:t>4</w:t>
      </w:r>
      <w:r w:rsidR="007B326A">
        <w:rPr>
          <w:rFonts w:ascii="Arial" w:hAnsi="Arial" w:cs="Arial"/>
          <w:bCs/>
          <w:sz w:val="21"/>
          <w:szCs w:val="21"/>
        </w:rPr>
        <w:fldChar w:fldCharType="end"/>
      </w:r>
      <w:r w:rsidRPr="00362862">
        <w:rPr>
          <w:rFonts w:ascii="Arial" w:hAnsi="Arial" w:cs="Arial"/>
          <w:bCs/>
          <w:sz w:val="21"/>
          <w:szCs w:val="21"/>
        </w:rPr>
        <w:t xml:space="preserve">, the following </w:t>
      </w:r>
      <w:r w:rsidR="007B326A">
        <w:rPr>
          <w:rFonts w:ascii="Arial" w:hAnsi="Arial" w:cs="Arial"/>
          <w:bCs/>
          <w:sz w:val="21"/>
          <w:szCs w:val="21"/>
        </w:rPr>
        <w:t>I</w:t>
      </w:r>
      <w:r w:rsidRPr="00362862">
        <w:rPr>
          <w:rFonts w:ascii="Arial" w:hAnsi="Arial" w:cs="Arial"/>
          <w:bCs/>
          <w:sz w:val="21"/>
          <w:szCs w:val="21"/>
        </w:rPr>
        <w:t xml:space="preserve">nventions shall be owned by Company and are </w:t>
      </w:r>
      <w:r w:rsidR="00D21A1D" w:rsidRPr="00362862">
        <w:rPr>
          <w:rFonts w:ascii="Arial" w:hAnsi="Arial" w:cs="Arial"/>
          <w:b/>
          <w:bCs/>
          <w:sz w:val="21"/>
          <w:szCs w:val="21"/>
        </w:rPr>
        <w:t>"</w:t>
      </w:r>
      <w:r w:rsidRPr="00362862">
        <w:rPr>
          <w:rFonts w:ascii="Arial" w:hAnsi="Arial" w:cs="Arial"/>
          <w:b/>
          <w:bCs/>
          <w:sz w:val="21"/>
          <w:szCs w:val="21"/>
        </w:rPr>
        <w:t>Company Inventions</w:t>
      </w:r>
      <w:r w:rsidR="00D21A1D" w:rsidRPr="00362862">
        <w:rPr>
          <w:rFonts w:ascii="Arial" w:hAnsi="Arial" w:cs="Arial"/>
          <w:b/>
          <w:bCs/>
          <w:sz w:val="21"/>
          <w:szCs w:val="21"/>
        </w:rPr>
        <w:t>"</w:t>
      </w:r>
      <w:r w:rsidRPr="00362862">
        <w:rPr>
          <w:rFonts w:ascii="Arial" w:hAnsi="Arial" w:cs="Arial"/>
          <w:bCs/>
          <w:sz w:val="21"/>
          <w:szCs w:val="21"/>
        </w:rPr>
        <w:t>:</w:t>
      </w:r>
    </w:p>
    <w:p w14:paraId="6ED3EEBB" w14:textId="77777777" w:rsidR="0072589E" w:rsidRPr="00362862" w:rsidRDefault="0072589E" w:rsidP="00DB5C0C">
      <w:pPr>
        <w:pStyle w:val="ListParagraph"/>
        <w:spacing w:line="276" w:lineRule="auto"/>
        <w:ind w:left="1440"/>
        <w:jc w:val="both"/>
        <w:rPr>
          <w:rFonts w:ascii="Arial" w:hAnsi="Arial" w:cs="Arial"/>
          <w:sz w:val="10"/>
          <w:szCs w:val="10"/>
        </w:rPr>
      </w:pPr>
    </w:p>
    <w:p w14:paraId="4ACA7872" w14:textId="38BAAC57" w:rsidR="0072589E" w:rsidRPr="00362862" w:rsidRDefault="0072589E" w:rsidP="00DB5C0C">
      <w:pPr>
        <w:pStyle w:val="ListParagraph"/>
        <w:numPr>
          <w:ilvl w:val="2"/>
          <w:numId w:val="3"/>
        </w:numPr>
        <w:spacing w:line="276" w:lineRule="auto"/>
        <w:ind w:left="1440" w:hanging="630"/>
        <w:jc w:val="both"/>
        <w:rPr>
          <w:rFonts w:ascii="Arial" w:hAnsi="Arial" w:cs="Arial"/>
          <w:sz w:val="21"/>
          <w:szCs w:val="21"/>
        </w:rPr>
      </w:pPr>
      <w:r w:rsidRPr="00362862">
        <w:rPr>
          <w:rFonts w:ascii="Arial" w:hAnsi="Arial" w:cs="Arial"/>
          <w:sz w:val="21"/>
          <w:szCs w:val="21"/>
        </w:rPr>
        <w:t xml:space="preserve">any new </w:t>
      </w:r>
      <w:r w:rsidR="007B326A">
        <w:rPr>
          <w:rFonts w:ascii="Arial" w:hAnsi="Arial" w:cs="Arial"/>
          <w:sz w:val="21"/>
          <w:szCs w:val="21"/>
        </w:rPr>
        <w:t>I</w:t>
      </w:r>
      <w:r w:rsidRPr="00362862">
        <w:rPr>
          <w:rFonts w:ascii="Arial" w:hAnsi="Arial" w:cs="Arial"/>
          <w:sz w:val="21"/>
          <w:szCs w:val="21"/>
        </w:rPr>
        <w:t xml:space="preserve">nvention or discovery conceived solely by Company prior to the Effective Date and first actually reduced to practice solely by Company Users in the performance of Access to Shared User </w:t>
      </w:r>
      <w:proofErr w:type="gramStart"/>
      <w:r w:rsidRPr="00362862">
        <w:rPr>
          <w:rFonts w:ascii="Arial" w:hAnsi="Arial" w:cs="Arial"/>
          <w:sz w:val="21"/>
          <w:szCs w:val="21"/>
        </w:rPr>
        <w:t>Facility;</w:t>
      </w:r>
      <w:proofErr w:type="gramEnd"/>
      <w:r w:rsidRPr="00362862">
        <w:rPr>
          <w:rFonts w:ascii="Arial" w:hAnsi="Arial" w:cs="Arial"/>
          <w:sz w:val="21"/>
          <w:szCs w:val="21"/>
        </w:rPr>
        <w:t xml:space="preserve"> </w:t>
      </w:r>
    </w:p>
    <w:p w14:paraId="4D6B6EE2" w14:textId="77777777" w:rsidR="0072589E" w:rsidRPr="00362862" w:rsidRDefault="0072589E" w:rsidP="00DB5C0C">
      <w:pPr>
        <w:pStyle w:val="ListParagraph"/>
        <w:spacing w:line="276" w:lineRule="auto"/>
        <w:ind w:left="1440"/>
        <w:jc w:val="both"/>
        <w:rPr>
          <w:rFonts w:ascii="Arial" w:hAnsi="Arial" w:cs="Arial"/>
          <w:sz w:val="10"/>
          <w:szCs w:val="10"/>
        </w:rPr>
      </w:pPr>
    </w:p>
    <w:p w14:paraId="5EF80EC3" w14:textId="6C725F4B" w:rsidR="0072589E" w:rsidRPr="00362862" w:rsidRDefault="0072589E" w:rsidP="00DB5C0C">
      <w:pPr>
        <w:pStyle w:val="ListParagraph"/>
        <w:numPr>
          <w:ilvl w:val="2"/>
          <w:numId w:val="3"/>
        </w:numPr>
        <w:spacing w:line="276" w:lineRule="auto"/>
        <w:ind w:left="1440" w:hanging="630"/>
        <w:jc w:val="both"/>
        <w:rPr>
          <w:rFonts w:ascii="Arial" w:hAnsi="Arial" w:cs="Arial"/>
          <w:sz w:val="21"/>
          <w:szCs w:val="21"/>
        </w:rPr>
      </w:pPr>
      <w:r w:rsidRPr="00362862">
        <w:rPr>
          <w:rFonts w:ascii="Arial" w:hAnsi="Arial" w:cs="Arial"/>
          <w:sz w:val="21"/>
          <w:szCs w:val="21"/>
        </w:rPr>
        <w:t xml:space="preserve">any new </w:t>
      </w:r>
      <w:r w:rsidR="007B326A">
        <w:rPr>
          <w:rFonts w:ascii="Arial" w:hAnsi="Arial" w:cs="Arial"/>
          <w:sz w:val="21"/>
          <w:szCs w:val="21"/>
        </w:rPr>
        <w:t>I</w:t>
      </w:r>
      <w:r w:rsidRPr="00362862">
        <w:rPr>
          <w:rFonts w:ascii="Arial" w:hAnsi="Arial" w:cs="Arial"/>
          <w:sz w:val="21"/>
          <w:szCs w:val="21"/>
        </w:rPr>
        <w:t xml:space="preserve">nvention or discovery conceived solely by Company Users in the performance of Access to Shared User Facility and first actually reduced to practice solely by Company after the Effective Date and without the use of </w:t>
      </w:r>
      <w:proofErr w:type="gramStart"/>
      <w:r w:rsidRPr="00362862">
        <w:rPr>
          <w:rFonts w:ascii="Arial" w:hAnsi="Arial" w:cs="Arial"/>
          <w:sz w:val="21"/>
          <w:szCs w:val="21"/>
        </w:rPr>
        <w:t>University</w:t>
      </w:r>
      <w:proofErr w:type="gramEnd"/>
      <w:r w:rsidRPr="00362862">
        <w:rPr>
          <w:rFonts w:ascii="Arial" w:hAnsi="Arial" w:cs="Arial"/>
          <w:sz w:val="21"/>
          <w:szCs w:val="21"/>
        </w:rPr>
        <w:t xml:space="preserve"> facilities or resources; and</w:t>
      </w:r>
    </w:p>
    <w:p w14:paraId="4D301322" w14:textId="77777777" w:rsidR="0072589E" w:rsidRPr="00362862" w:rsidRDefault="0072589E" w:rsidP="00DB5C0C">
      <w:pPr>
        <w:pStyle w:val="ListParagraph"/>
        <w:spacing w:line="276" w:lineRule="auto"/>
        <w:ind w:left="1440"/>
        <w:jc w:val="both"/>
        <w:rPr>
          <w:rFonts w:ascii="Arial" w:hAnsi="Arial" w:cs="Arial"/>
          <w:sz w:val="10"/>
          <w:szCs w:val="10"/>
        </w:rPr>
      </w:pPr>
    </w:p>
    <w:p w14:paraId="5BCF7093" w14:textId="7ABEAA57" w:rsidR="0072589E" w:rsidRPr="00362862" w:rsidRDefault="0072589E" w:rsidP="00DB5C0C">
      <w:pPr>
        <w:pStyle w:val="ListParagraph"/>
        <w:numPr>
          <w:ilvl w:val="2"/>
          <w:numId w:val="3"/>
        </w:numPr>
        <w:spacing w:line="276" w:lineRule="auto"/>
        <w:ind w:left="1440" w:hanging="630"/>
        <w:jc w:val="both"/>
        <w:rPr>
          <w:rFonts w:ascii="Arial" w:hAnsi="Arial" w:cs="Arial"/>
          <w:sz w:val="21"/>
          <w:szCs w:val="21"/>
        </w:rPr>
      </w:pPr>
      <w:r w:rsidRPr="00362862">
        <w:rPr>
          <w:rFonts w:ascii="Arial" w:hAnsi="Arial" w:cs="Arial"/>
          <w:sz w:val="21"/>
          <w:szCs w:val="21"/>
        </w:rPr>
        <w:t xml:space="preserve">any </w:t>
      </w:r>
      <w:proofErr w:type="gramStart"/>
      <w:r w:rsidRPr="00362862">
        <w:rPr>
          <w:rFonts w:ascii="Arial" w:hAnsi="Arial" w:cs="Arial"/>
          <w:sz w:val="21"/>
          <w:szCs w:val="21"/>
        </w:rPr>
        <w:t xml:space="preserve">new </w:t>
      </w:r>
      <w:r w:rsidR="007B326A">
        <w:rPr>
          <w:rFonts w:ascii="Arial" w:hAnsi="Arial" w:cs="Arial"/>
          <w:sz w:val="21"/>
          <w:szCs w:val="21"/>
        </w:rPr>
        <w:t>I</w:t>
      </w:r>
      <w:r w:rsidRPr="00362862">
        <w:rPr>
          <w:rFonts w:ascii="Arial" w:hAnsi="Arial" w:cs="Arial"/>
          <w:sz w:val="21"/>
          <w:szCs w:val="21"/>
        </w:rPr>
        <w:t>nvention</w:t>
      </w:r>
      <w:proofErr w:type="gramEnd"/>
      <w:r w:rsidRPr="00362862">
        <w:rPr>
          <w:rFonts w:ascii="Arial" w:hAnsi="Arial" w:cs="Arial"/>
          <w:sz w:val="21"/>
          <w:szCs w:val="21"/>
        </w:rPr>
        <w:t xml:space="preserve"> or discovery conceived and first actually reduced to practice solely by Company </w:t>
      </w:r>
      <w:bookmarkStart w:id="2" w:name="_Hlk127969045"/>
      <w:r w:rsidRPr="00362862">
        <w:rPr>
          <w:rFonts w:ascii="Arial" w:hAnsi="Arial" w:cs="Arial"/>
          <w:sz w:val="21"/>
          <w:szCs w:val="21"/>
        </w:rPr>
        <w:t>in the performance of the Access to Shared User Facility</w:t>
      </w:r>
      <w:bookmarkEnd w:id="2"/>
      <w:r w:rsidRPr="00362862">
        <w:rPr>
          <w:rFonts w:ascii="Arial" w:hAnsi="Arial" w:cs="Arial"/>
          <w:sz w:val="21"/>
          <w:szCs w:val="21"/>
        </w:rPr>
        <w:t>.</w:t>
      </w:r>
    </w:p>
    <w:p w14:paraId="10643AC1" w14:textId="77777777" w:rsidR="003F6255" w:rsidRDefault="003F6255" w:rsidP="00DB5C0C">
      <w:pPr>
        <w:pStyle w:val="ListParagraph"/>
        <w:spacing w:after="120" w:line="276" w:lineRule="auto"/>
        <w:ind w:left="792"/>
        <w:contextualSpacing w:val="0"/>
        <w:jc w:val="both"/>
        <w:rPr>
          <w:rFonts w:ascii="Arial" w:hAnsi="Arial" w:cs="Arial"/>
          <w:sz w:val="21"/>
          <w:szCs w:val="21"/>
        </w:rPr>
      </w:pPr>
    </w:p>
    <w:p w14:paraId="169BDBA4" w14:textId="146C0E10" w:rsidR="00E46A6E" w:rsidRPr="00362862" w:rsidRDefault="0072589E" w:rsidP="00DB5C0C">
      <w:pPr>
        <w:pStyle w:val="ListParagraph"/>
        <w:spacing w:after="120" w:line="276" w:lineRule="auto"/>
        <w:ind w:left="792"/>
        <w:contextualSpacing w:val="0"/>
        <w:jc w:val="both"/>
        <w:rPr>
          <w:rFonts w:ascii="Arial" w:hAnsi="Arial" w:cs="Arial"/>
          <w:sz w:val="21"/>
          <w:szCs w:val="21"/>
        </w:rPr>
      </w:pPr>
      <w:r w:rsidRPr="00362862">
        <w:rPr>
          <w:rFonts w:ascii="Arial" w:hAnsi="Arial" w:cs="Arial"/>
          <w:sz w:val="21"/>
          <w:szCs w:val="21"/>
        </w:rPr>
        <w:t>Company will ensure that Company Users do not conduct any activities beyond the scope of the permitted Access. Inventions made outside of the scope of the permitted Access are subject to University’s Patent Policy and University’s obligations to external sponsors as deemed appropriate in the University’s sole discretion.</w:t>
      </w:r>
    </w:p>
    <w:p w14:paraId="6B403060" w14:textId="4B57887F" w:rsidR="00906BBC" w:rsidRPr="00362862" w:rsidRDefault="00AB3618" w:rsidP="00DB5C0C">
      <w:pPr>
        <w:pStyle w:val="ListParagraph"/>
        <w:numPr>
          <w:ilvl w:val="1"/>
          <w:numId w:val="3"/>
        </w:numPr>
        <w:spacing w:after="120" w:line="276" w:lineRule="auto"/>
        <w:contextualSpacing w:val="0"/>
        <w:jc w:val="both"/>
        <w:rPr>
          <w:rFonts w:ascii="Arial" w:hAnsi="Arial" w:cs="Arial"/>
          <w:sz w:val="22"/>
          <w:szCs w:val="22"/>
        </w:rPr>
      </w:pPr>
      <w:r w:rsidRPr="00362862">
        <w:rPr>
          <w:rFonts w:ascii="Arial" w:hAnsi="Arial" w:cs="Arial"/>
          <w:b/>
          <w:bCs/>
          <w:sz w:val="21"/>
          <w:szCs w:val="21"/>
        </w:rPr>
        <w:t>Data</w:t>
      </w:r>
      <w:r w:rsidR="00AF74AD" w:rsidRPr="00362862">
        <w:rPr>
          <w:rFonts w:ascii="Arial" w:hAnsi="Arial" w:cs="Arial"/>
          <w:b/>
          <w:bCs/>
          <w:sz w:val="21"/>
          <w:szCs w:val="21"/>
        </w:rPr>
        <w:t xml:space="preserve"> and Materials</w:t>
      </w:r>
      <w:r w:rsidR="004F60C9" w:rsidRPr="00362862">
        <w:rPr>
          <w:rFonts w:ascii="Arial" w:hAnsi="Arial" w:cs="Arial"/>
          <w:sz w:val="21"/>
          <w:szCs w:val="21"/>
        </w:rPr>
        <w:t xml:space="preserve">: </w:t>
      </w:r>
      <w:r w:rsidR="00AF74AD" w:rsidRPr="00362862">
        <w:rPr>
          <w:rFonts w:ascii="Arial" w:hAnsi="Arial" w:cs="Arial"/>
          <w:sz w:val="21"/>
          <w:szCs w:val="21"/>
        </w:rPr>
        <w:t xml:space="preserve">Subject to </w:t>
      </w:r>
      <w:r w:rsidR="0099264F">
        <w:rPr>
          <w:rFonts w:ascii="Arial" w:hAnsi="Arial" w:cs="Arial"/>
          <w:sz w:val="21"/>
          <w:szCs w:val="21"/>
        </w:rPr>
        <w:t>Section</w:t>
      </w:r>
      <w:r w:rsidR="0099264F" w:rsidRPr="00362862">
        <w:rPr>
          <w:rFonts w:ascii="Arial" w:hAnsi="Arial" w:cs="Arial"/>
          <w:sz w:val="21"/>
          <w:szCs w:val="21"/>
        </w:rPr>
        <w:t xml:space="preserve"> </w:t>
      </w:r>
      <w:r w:rsidR="00C36E71">
        <w:rPr>
          <w:rFonts w:ascii="Arial" w:hAnsi="Arial" w:cs="Arial"/>
          <w:sz w:val="21"/>
          <w:szCs w:val="21"/>
        </w:rPr>
        <w:fldChar w:fldCharType="begin"/>
      </w:r>
      <w:r w:rsidR="00C36E71">
        <w:rPr>
          <w:rFonts w:ascii="Arial" w:hAnsi="Arial" w:cs="Arial"/>
          <w:sz w:val="21"/>
          <w:szCs w:val="21"/>
        </w:rPr>
        <w:instrText xml:space="preserve"> REF _Ref127965914 \w \h </w:instrText>
      </w:r>
      <w:r w:rsidR="00556FE3">
        <w:rPr>
          <w:rFonts w:ascii="Arial" w:hAnsi="Arial" w:cs="Arial"/>
          <w:sz w:val="21"/>
          <w:szCs w:val="21"/>
        </w:rPr>
        <w:instrText xml:space="preserve"> \* MERGEFORMAT </w:instrText>
      </w:r>
      <w:r w:rsidR="00C36E71">
        <w:rPr>
          <w:rFonts w:ascii="Arial" w:hAnsi="Arial" w:cs="Arial"/>
          <w:sz w:val="21"/>
          <w:szCs w:val="21"/>
        </w:rPr>
      </w:r>
      <w:r w:rsidR="00C36E71">
        <w:rPr>
          <w:rFonts w:ascii="Arial" w:hAnsi="Arial" w:cs="Arial"/>
          <w:sz w:val="21"/>
          <w:szCs w:val="21"/>
        </w:rPr>
        <w:fldChar w:fldCharType="separate"/>
      </w:r>
      <w:r w:rsidR="00C36E71">
        <w:rPr>
          <w:rFonts w:ascii="Arial" w:hAnsi="Arial" w:cs="Arial"/>
          <w:sz w:val="21"/>
          <w:szCs w:val="21"/>
        </w:rPr>
        <w:t>4</w:t>
      </w:r>
      <w:r w:rsidR="00C36E71">
        <w:rPr>
          <w:rFonts w:ascii="Arial" w:hAnsi="Arial" w:cs="Arial"/>
          <w:sz w:val="21"/>
          <w:szCs w:val="21"/>
        </w:rPr>
        <w:fldChar w:fldCharType="end"/>
      </w:r>
      <w:r w:rsidR="00AF74AD" w:rsidRPr="00362862">
        <w:rPr>
          <w:rFonts w:ascii="Arial" w:hAnsi="Arial" w:cs="Arial"/>
          <w:sz w:val="21"/>
          <w:szCs w:val="21"/>
        </w:rPr>
        <w:t>, Company owns the data and material generated by Company Users in the conduct of the permitted Access. Unless otherwise agreed in writing by the Parties, University will not use such data and materials</w:t>
      </w:r>
      <w:r w:rsidR="005074F7" w:rsidRPr="00362862">
        <w:rPr>
          <w:rFonts w:ascii="Arial" w:hAnsi="Arial" w:cs="Arial"/>
          <w:sz w:val="22"/>
          <w:szCs w:val="22"/>
        </w:rPr>
        <w:t>.</w:t>
      </w:r>
    </w:p>
    <w:p w14:paraId="3D4F98F0" w14:textId="704ECD7D" w:rsidR="005074F7" w:rsidRPr="00362862" w:rsidRDefault="005074F7"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University Intellectual Property</w:t>
      </w:r>
      <w:r w:rsidR="004F60C9" w:rsidRPr="00362862">
        <w:rPr>
          <w:rFonts w:ascii="Arial" w:hAnsi="Arial" w:cs="Arial"/>
          <w:sz w:val="21"/>
          <w:szCs w:val="21"/>
        </w:rPr>
        <w:t xml:space="preserve">: </w:t>
      </w:r>
      <w:r w:rsidRPr="00362862">
        <w:rPr>
          <w:rFonts w:ascii="Arial" w:hAnsi="Arial" w:cs="Arial"/>
          <w:sz w:val="21"/>
          <w:szCs w:val="21"/>
        </w:rPr>
        <w:t xml:space="preserve">Company agrees that this </w:t>
      </w:r>
      <w:r w:rsidR="00E13653" w:rsidRPr="00362862">
        <w:rPr>
          <w:rFonts w:ascii="Arial" w:hAnsi="Arial" w:cs="Arial"/>
          <w:sz w:val="21"/>
          <w:szCs w:val="21"/>
        </w:rPr>
        <w:t>Agreement</w:t>
      </w:r>
      <w:r w:rsidR="009B4990">
        <w:rPr>
          <w:rFonts w:ascii="Arial" w:hAnsi="Arial" w:cs="Arial"/>
          <w:sz w:val="21"/>
          <w:szCs w:val="21"/>
        </w:rPr>
        <w:t xml:space="preserve"> </w:t>
      </w:r>
      <w:r w:rsidRPr="00362862">
        <w:rPr>
          <w:rFonts w:ascii="Arial" w:hAnsi="Arial" w:cs="Arial"/>
          <w:sz w:val="21"/>
          <w:szCs w:val="21"/>
        </w:rPr>
        <w:t>does not</w:t>
      </w:r>
      <w:r w:rsidR="009B4990" w:rsidRPr="009B4990">
        <w:rPr>
          <w:rFonts w:ascii="Arial" w:hAnsi="Arial" w:cs="Arial"/>
          <w:sz w:val="21"/>
          <w:szCs w:val="21"/>
        </w:rPr>
        <w:t>, by implication or estoppel or otherwise,</w:t>
      </w:r>
      <w:r w:rsidRPr="00362862">
        <w:rPr>
          <w:rFonts w:ascii="Arial" w:hAnsi="Arial" w:cs="Arial"/>
          <w:sz w:val="21"/>
          <w:szCs w:val="21"/>
        </w:rPr>
        <w:t xml:space="preserve"> grant Company any right, </w:t>
      </w:r>
      <w:proofErr w:type="gramStart"/>
      <w:r w:rsidRPr="00362862">
        <w:rPr>
          <w:rFonts w:ascii="Arial" w:hAnsi="Arial" w:cs="Arial"/>
          <w:sz w:val="21"/>
          <w:szCs w:val="21"/>
        </w:rPr>
        <w:t>title</w:t>
      </w:r>
      <w:proofErr w:type="gramEnd"/>
      <w:r w:rsidRPr="00362862">
        <w:rPr>
          <w:rFonts w:ascii="Arial" w:hAnsi="Arial" w:cs="Arial"/>
          <w:sz w:val="21"/>
          <w:szCs w:val="21"/>
        </w:rPr>
        <w:t xml:space="preserve"> or interest in or to any </w:t>
      </w:r>
      <w:r w:rsidR="00C36E71">
        <w:rPr>
          <w:rFonts w:ascii="Arial" w:hAnsi="Arial" w:cs="Arial"/>
          <w:sz w:val="21"/>
          <w:szCs w:val="21"/>
        </w:rPr>
        <w:t>I</w:t>
      </w:r>
      <w:r w:rsidRPr="00362862">
        <w:rPr>
          <w:rFonts w:ascii="Arial" w:hAnsi="Arial" w:cs="Arial"/>
          <w:sz w:val="21"/>
          <w:szCs w:val="21"/>
        </w:rPr>
        <w:t xml:space="preserve">ntellectual </w:t>
      </w:r>
      <w:r w:rsidR="00C36E71">
        <w:rPr>
          <w:rFonts w:ascii="Arial" w:hAnsi="Arial" w:cs="Arial"/>
          <w:sz w:val="21"/>
          <w:szCs w:val="21"/>
        </w:rPr>
        <w:t>P</w:t>
      </w:r>
      <w:r w:rsidRPr="00362862">
        <w:rPr>
          <w:rFonts w:ascii="Arial" w:hAnsi="Arial" w:cs="Arial"/>
          <w:sz w:val="21"/>
          <w:szCs w:val="21"/>
        </w:rPr>
        <w:t>roperty owned by University</w:t>
      </w:r>
      <w:r w:rsidR="00492D37">
        <w:rPr>
          <w:rFonts w:ascii="Arial" w:hAnsi="Arial" w:cs="Arial"/>
          <w:sz w:val="21"/>
          <w:szCs w:val="21"/>
        </w:rPr>
        <w:t xml:space="preserve"> or in any Intellectual Property Rights therein</w:t>
      </w:r>
      <w:r w:rsidR="009911CD" w:rsidRPr="00362862">
        <w:rPr>
          <w:rFonts w:ascii="Arial" w:hAnsi="Arial" w:cs="Arial"/>
          <w:sz w:val="21"/>
          <w:szCs w:val="21"/>
        </w:rPr>
        <w:t>.</w:t>
      </w:r>
    </w:p>
    <w:p w14:paraId="284A5DD1" w14:textId="17936E42" w:rsidR="00D21A1D" w:rsidRPr="00362862" w:rsidRDefault="00044255" w:rsidP="00F15212">
      <w:pPr>
        <w:pStyle w:val="ListParagraph"/>
        <w:numPr>
          <w:ilvl w:val="0"/>
          <w:numId w:val="3"/>
        </w:numPr>
        <w:rPr>
          <w:rFonts w:ascii="Arial" w:hAnsi="Arial" w:cs="Arial"/>
          <w:b/>
          <w:bCs/>
          <w:sz w:val="21"/>
          <w:szCs w:val="21"/>
        </w:rPr>
      </w:pPr>
      <w:bookmarkStart w:id="3" w:name="_Ref127965914"/>
      <w:r w:rsidRPr="00362862">
        <w:rPr>
          <w:rFonts w:ascii="Arial" w:hAnsi="Arial" w:cs="Arial"/>
          <w:b/>
          <w:bCs/>
          <w:sz w:val="21"/>
          <w:szCs w:val="21"/>
        </w:rPr>
        <w:t>Payments</w:t>
      </w:r>
      <w:bookmarkEnd w:id="3"/>
    </w:p>
    <w:p w14:paraId="2E5E0033" w14:textId="4089B29F" w:rsidR="00044255" w:rsidRPr="00362862" w:rsidRDefault="00F15212" w:rsidP="00DB5C0C">
      <w:pPr>
        <w:pStyle w:val="ListParagraph"/>
        <w:ind w:left="360"/>
        <w:jc w:val="both"/>
        <w:rPr>
          <w:rFonts w:ascii="Arial" w:hAnsi="Arial" w:cs="Arial"/>
          <w:sz w:val="21"/>
          <w:szCs w:val="21"/>
        </w:rPr>
      </w:pPr>
      <w:r w:rsidRPr="00362862">
        <w:rPr>
          <w:rFonts w:ascii="Arial" w:hAnsi="Arial" w:cs="Arial"/>
          <w:sz w:val="10"/>
          <w:szCs w:val="10"/>
        </w:rPr>
        <w:br/>
      </w:r>
      <w:r w:rsidR="00044255" w:rsidRPr="00362862">
        <w:rPr>
          <w:rFonts w:ascii="Arial" w:hAnsi="Arial" w:cs="Arial"/>
          <w:sz w:val="21"/>
          <w:szCs w:val="21"/>
        </w:rPr>
        <w:t>Company will pay University the fees in accordance with the</w:t>
      </w:r>
      <w:r w:rsidR="00DC3B31">
        <w:rPr>
          <w:rFonts w:ascii="Arial" w:hAnsi="Arial" w:cs="Arial"/>
          <w:sz w:val="21"/>
          <w:szCs w:val="21"/>
        </w:rPr>
        <w:t xml:space="preserve"> terms set forth in the</w:t>
      </w:r>
      <w:r w:rsidR="00044255" w:rsidRPr="00362862">
        <w:rPr>
          <w:rFonts w:ascii="Arial" w:hAnsi="Arial" w:cs="Arial"/>
          <w:sz w:val="21"/>
          <w:szCs w:val="21"/>
        </w:rPr>
        <w:t xml:space="preserve"> attached </w:t>
      </w:r>
      <w:r w:rsidR="00620921" w:rsidRPr="00362862">
        <w:rPr>
          <w:rFonts w:ascii="Arial" w:hAnsi="Arial" w:cs="Arial"/>
          <w:b/>
          <w:bCs/>
          <w:sz w:val="21"/>
          <w:szCs w:val="21"/>
        </w:rPr>
        <w:t>SCHEDULE</w:t>
      </w:r>
      <w:r w:rsidR="00044255" w:rsidRPr="00362862">
        <w:rPr>
          <w:rFonts w:ascii="Arial" w:hAnsi="Arial" w:cs="Arial"/>
          <w:b/>
          <w:bCs/>
          <w:sz w:val="21"/>
          <w:szCs w:val="21"/>
        </w:rPr>
        <w:t xml:space="preserve"> </w:t>
      </w:r>
      <w:r w:rsidR="00620921" w:rsidRPr="00362862">
        <w:rPr>
          <w:rFonts w:ascii="Arial" w:hAnsi="Arial" w:cs="Arial"/>
          <w:b/>
          <w:bCs/>
          <w:sz w:val="21"/>
          <w:szCs w:val="21"/>
        </w:rPr>
        <w:t>B</w:t>
      </w:r>
      <w:r w:rsidR="00044255" w:rsidRPr="00362862">
        <w:rPr>
          <w:rFonts w:ascii="Arial" w:hAnsi="Arial" w:cs="Arial"/>
          <w:sz w:val="21"/>
          <w:szCs w:val="21"/>
        </w:rPr>
        <w:t xml:space="preserve"> which is incorporated as part of this </w:t>
      </w:r>
      <w:r w:rsidR="00E13653" w:rsidRPr="00362862">
        <w:rPr>
          <w:rFonts w:ascii="Arial" w:hAnsi="Arial" w:cs="Arial"/>
          <w:sz w:val="21"/>
          <w:szCs w:val="21"/>
        </w:rPr>
        <w:t>Agreement</w:t>
      </w:r>
      <w:r w:rsidR="00044255" w:rsidRPr="00362862">
        <w:rPr>
          <w:rFonts w:ascii="Arial" w:hAnsi="Arial" w:cs="Arial"/>
          <w:sz w:val="21"/>
          <w:szCs w:val="21"/>
        </w:rPr>
        <w:t xml:space="preserve"> (</w:t>
      </w:r>
      <w:r w:rsidR="00D21A1D" w:rsidRPr="00362862">
        <w:rPr>
          <w:rFonts w:ascii="Arial" w:hAnsi="Arial" w:cs="Arial"/>
          <w:b/>
          <w:sz w:val="21"/>
          <w:szCs w:val="21"/>
        </w:rPr>
        <w:t>"</w:t>
      </w:r>
      <w:r w:rsidR="00E13653" w:rsidRPr="00362862">
        <w:rPr>
          <w:rFonts w:ascii="Arial" w:hAnsi="Arial" w:cs="Arial"/>
          <w:b/>
          <w:bCs/>
          <w:sz w:val="21"/>
          <w:szCs w:val="21"/>
        </w:rPr>
        <w:t>Agreement</w:t>
      </w:r>
      <w:r w:rsidR="00044255" w:rsidRPr="00362862">
        <w:rPr>
          <w:rFonts w:ascii="Arial" w:hAnsi="Arial" w:cs="Arial"/>
          <w:b/>
          <w:bCs/>
          <w:sz w:val="21"/>
          <w:szCs w:val="21"/>
        </w:rPr>
        <w:t xml:space="preserve"> Fees</w:t>
      </w:r>
      <w:r w:rsidR="00D21A1D" w:rsidRPr="00362862">
        <w:rPr>
          <w:rFonts w:ascii="Arial" w:hAnsi="Arial" w:cs="Arial"/>
          <w:b/>
          <w:sz w:val="21"/>
          <w:szCs w:val="21"/>
        </w:rPr>
        <w:t>"</w:t>
      </w:r>
      <w:r w:rsidR="00044255" w:rsidRPr="00362862">
        <w:rPr>
          <w:rFonts w:ascii="Arial" w:hAnsi="Arial" w:cs="Arial"/>
          <w:sz w:val="21"/>
          <w:szCs w:val="21"/>
        </w:rPr>
        <w:t>).</w:t>
      </w:r>
      <w:r w:rsidR="00113B4D">
        <w:rPr>
          <w:rFonts w:ascii="Arial" w:hAnsi="Arial" w:cs="Arial"/>
          <w:sz w:val="21"/>
          <w:szCs w:val="21"/>
        </w:rPr>
        <w:t xml:space="preserve">  </w:t>
      </w:r>
      <w:r w:rsidR="00113B4D" w:rsidRPr="00113B4D">
        <w:rPr>
          <w:rFonts w:ascii="Arial" w:hAnsi="Arial" w:cs="Arial"/>
          <w:sz w:val="21"/>
          <w:szCs w:val="21"/>
        </w:rPr>
        <w:t xml:space="preserve">The </w:t>
      </w:r>
      <w:r w:rsidR="00113B4D">
        <w:rPr>
          <w:rFonts w:ascii="Arial" w:hAnsi="Arial" w:cs="Arial"/>
          <w:sz w:val="21"/>
          <w:szCs w:val="21"/>
        </w:rPr>
        <w:t>P</w:t>
      </w:r>
      <w:r w:rsidR="00113B4D" w:rsidRPr="00113B4D">
        <w:rPr>
          <w:rFonts w:ascii="Arial" w:hAnsi="Arial" w:cs="Arial"/>
          <w:sz w:val="21"/>
          <w:szCs w:val="21"/>
        </w:rPr>
        <w:t xml:space="preserve">arties expressly acknowledge and agree that any compensation being paid pursuant to this Agreement was negotiated by the </w:t>
      </w:r>
      <w:r w:rsidR="00113B4D">
        <w:rPr>
          <w:rFonts w:ascii="Arial" w:hAnsi="Arial" w:cs="Arial"/>
          <w:sz w:val="21"/>
          <w:szCs w:val="21"/>
        </w:rPr>
        <w:t>P</w:t>
      </w:r>
      <w:r w:rsidR="00113B4D" w:rsidRPr="00113B4D">
        <w:rPr>
          <w:rFonts w:ascii="Arial" w:hAnsi="Arial" w:cs="Arial"/>
          <w:sz w:val="21"/>
          <w:szCs w:val="21"/>
        </w:rPr>
        <w:t xml:space="preserve">arties as part of a commercially reasonable, arms-length transaction, is believed by both </w:t>
      </w:r>
      <w:r w:rsidR="00113B4D">
        <w:rPr>
          <w:rFonts w:ascii="Arial" w:hAnsi="Arial" w:cs="Arial"/>
          <w:sz w:val="21"/>
          <w:szCs w:val="21"/>
        </w:rPr>
        <w:t>P</w:t>
      </w:r>
      <w:r w:rsidR="00113B4D" w:rsidRPr="00113B4D">
        <w:rPr>
          <w:rFonts w:ascii="Arial" w:hAnsi="Arial" w:cs="Arial"/>
          <w:sz w:val="21"/>
          <w:szCs w:val="21"/>
        </w:rPr>
        <w:t xml:space="preserve">arties to be fair market value for the </w:t>
      </w:r>
      <w:r w:rsidR="00113B4D">
        <w:rPr>
          <w:rFonts w:ascii="Arial" w:hAnsi="Arial" w:cs="Arial"/>
          <w:sz w:val="21"/>
          <w:szCs w:val="21"/>
        </w:rPr>
        <w:t>Access to the Share User Facility and the use</w:t>
      </w:r>
      <w:r w:rsidR="00113B4D" w:rsidRPr="00113B4D">
        <w:rPr>
          <w:rFonts w:ascii="Arial" w:hAnsi="Arial" w:cs="Arial"/>
          <w:sz w:val="21"/>
          <w:szCs w:val="21"/>
        </w:rPr>
        <w:t xml:space="preserve"> of </w:t>
      </w:r>
      <w:r w:rsidR="00113B4D">
        <w:rPr>
          <w:rFonts w:ascii="Arial" w:hAnsi="Arial" w:cs="Arial"/>
          <w:sz w:val="21"/>
          <w:szCs w:val="21"/>
        </w:rPr>
        <w:t>any</w:t>
      </w:r>
      <w:r w:rsidR="00113B4D" w:rsidRPr="00113B4D">
        <w:rPr>
          <w:rFonts w:ascii="Arial" w:hAnsi="Arial" w:cs="Arial"/>
          <w:sz w:val="21"/>
          <w:szCs w:val="21"/>
        </w:rPr>
        <w:t xml:space="preserve"> </w:t>
      </w:r>
      <w:proofErr w:type="gramStart"/>
      <w:r w:rsidR="00113B4D" w:rsidRPr="00113B4D">
        <w:rPr>
          <w:rFonts w:ascii="Arial" w:hAnsi="Arial" w:cs="Arial"/>
          <w:sz w:val="21"/>
          <w:szCs w:val="21"/>
        </w:rPr>
        <w:t>Equipment, and</w:t>
      </w:r>
      <w:proofErr w:type="gramEnd"/>
      <w:r w:rsidR="00113B4D" w:rsidRPr="00113B4D">
        <w:rPr>
          <w:rFonts w:ascii="Arial" w:hAnsi="Arial" w:cs="Arial"/>
          <w:sz w:val="21"/>
          <w:szCs w:val="21"/>
        </w:rPr>
        <w:t xml:space="preserve"> did not take into account or otherwise consider the value or volume of patient referrals.  The </w:t>
      </w:r>
      <w:r w:rsidR="00113B4D">
        <w:rPr>
          <w:rFonts w:ascii="Arial" w:hAnsi="Arial" w:cs="Arial"/>
          <w:sz w:val="21"/>
          <w:szCs w:val="21"/>
        </w:rPr>
        <w:t>P</w:t>
      </w:r>
      <w:r w:rsidR="00113B4D" w:rsidRPr="00113B4D">
        <w:rPr>
          <w:rFonts w:ascii="Arial" w:hAnsi="Arial" w:cs="Arial"/>
          <w:sz w:val="21"/>
          <w:szCs w:val="21"/>
        </w:rPr>
        <w:t xml:space="preserve">arties further agree that no part of any such compensation is intended to induce either </w:t>
      </w:r>
      <w:r w:rsidR="00113B4D">
        <w:rPr>
          <w:rFonts w:ascii="Arial" w:hAnsi="Arial" w:cs="Arial"/>
          <w:sz w:val="21"/>
          <w:szCs w:val="21"/>
        </w:rPr>
        <w:t>P</w:t>
      </w:r>
      <w:r w:rsidR="00113B4D" w:rsidRPr="00113B4D">
        <w:rPr>
          <w:rFonts w:ascii="Arial" w:hAnsi="Arial" w:cs="Arial"/>
          <w:sz w:val="21"/>
          <w:szCs w:val="21"/>
        </w:rPr>
        <w:t xml:space="preserve">arty to refer patients or other business to the other </w:t>
      </w:r>
      <w:r w:rsidR="00113B4D">
        <w:rPr>
          <w:rFonts w:ascii="Arial" w:hAnsi="Arial" w:cs="Arial"/>
          <w:sz w:val="21"/>
          <w:szCs w:val="21"/>
        </w:rPr>
        <w:t>P</w:t>
      </w:r>
      <w:r w:rsidR="00113B4D" w:rsidRPr="00113B4D">
        <w:rPr>
          <w:rFonts w:ascii="Arial" w:hAnsi="Arial" w:cs="Arial"/>
          <w:sz w:val="21"/>
          <w:szCs w:val="21"/>
        </w:rPr>
        <w:t xml:space="preserve">arty or any </w:t>
      </w:r>
      <w:r w:rsidR="00113B4D">
        <w:rPr>
          <w:rFonts w:ascii="Arial" w:hAnsi="Arial" w:cs="Arial"/>
          <w:sz w:val="21"/>
          <w:szCs w:val="21"/>
        </w:rPr>
        <w:t>A</w:t>
      </w:r>
      <w:r w:rsidR="00113B4D" w:rsidRPr="00113B4D">
        <w:rPr>
          <w:rFonts w:ascii="Arial" w:hAnsi="Arial" w:cs="Arial"/>
          <w:sz w:val="21"/>
          <w:szCs w:val="21"/>
        </w:rPr>
        <w:t>ffiliate thereof.</w:t>
      </w:r>
    </w:p>
    <w:p w14:paraId="0D7D76E6" w14:textId="77777777" w:rsidR="00D21A1D" w:rsidRPr="00362862" w:rsidRDefault="00D21A1D" w:rsidP="00F15212">
      <w:pPr>
        <w:pStyle w:val="ListParagraph"/>
        <w:ind w:left="360"/>
        <w:rPr>
          <w:rFonts w:ascii="Arial" w:hAnsi="Arial" w:cs="Arial"/>
          <w:sz w:val="10"/>
          <w:szCs w:val="10"/>
        </w:rPr>
      </w:pPr>
    </w:p>
    <w:p w14:paraId="44DA0ECC" w14:textId="52E5BF48" w:rsidR="00EE5EE5" w:rsidRPr="00362862" w:rsidRDefault="00EE5EE5" w:rsidP="00EE5EE5">
      <w:pPr>
        <w:pStyle w:val="ListParagraph"/>
        <w:numPr>
          <w:ilvl w:val="0"/>
          <w:numId w:val="3"/>
        </w:numPr>
        <w:rPr>
          <w:rFonts w:ascii="Arial" w:hAnsi="Arial" w:cs="Arial"/>
          <w:sz w:val="22"/>
          <w:szCs w:val="22"/>
        </w:rPr>
      </w:pPr>
      <w:r w:rsidRPr="00362862">
        <w:rPr>
          <w:rFonts w:ascii="Arial" w:hAnsi="Arial" w:cs="Arial"/>
          <w:b/>
          <w:bCs/>
          <w:sz w:val="21"/>
          <w:szCs w:val="21"/>
        </w:rPr>
        <w:t>Insurance</w:t>
      </w:r>
    </w:p>
    <w:p w14:paraId="7C768491" w14:textId="52E81E99" w:rsidR="00EE5EE5" w:rsidRPr="00362862" w:rsidRDefault="00EE5EE5" w:rsidP="00DB5C0C">
      <w:pPr>
        <w:pStyle w:val="ListParagraph"/>
        <w:ind w:left="360"/>
        <w:jc w:val="both"/>
        <w:rPr>
          <w:rFonts w:ascii="Arial" w:hAnsi="Arial" w:cs="Arial"/>
          <w:sz w:val="22"/>
          <w:szCs w:val="22"/>
        </w:rPr>
      </w:pPr>
      <w:r w:rsidRPr="00362862">
        <w:rPr>
          <w:rFonts w:ascii="Arial" w:hAnsi="Arial" w:cs="Arial"/>
          <w:sz w:val="10"/>
          <w:szCs w:val="10"/>
        </w:rPr>
        <w:br/>
      </w:r>
      <w:r w:rsidRPr="00362862">
        <w:rPr>
          <w:rFonts w:ascii="Arial" w:hAnsi="Arial" w:cs="Arial"/>
          <w:sz w:val="21"/>
          <w:szCs w:val="21"/>
        </w:rPr>
        <w:t>Company</w:t>
      </w:r>
      <w:r w:rsidRPr="00362862">
        <w:rPr>
          <w:rFonts w:ascii="Arial" w:hAnsi="Arial" w:cs="Arial"/>
          <w:sz w:val="22"/>
          <w:szCs w:val="22"/>
        </w:rPr>
        <w:t xml:space="preserve"> agrees to keep in full force and effect during the term of Agreement, at the expense of Company, insurance (</w:t>
      </w:r>
      <w:r w:rsidRPr="00362862">
        <w:rPr>
          <w:rFonts w:ascii="Arial" w:hAnsi="Arial" w:cs="Arial"/>
          <w:b/>
          <w:sz w:val="22"/>
          <w:szCs w:val="22"/>
        </w:rPr>
        <w:t>"Insurance"</w:t>
      </w:r>
      <w:r w:rsidRPr="00362862">
        <w:rPr>
          <w:rFonts w:ascii="Arial" w:hAnsi="Arial" w:cs="Arial"/>
          <w:sz w:val="22"/>
          <w:szCs w:val="22"/>
        </w:rPr>
        <w:t>) as follows:</w:t>
      </w:r>
    </w:p>
    <w:p w14:paraId="69C8B46C" w14:textId="77777777" w:rsidR="00EE5EE5" w:rsidRPr="00362862" w:rsidRDefault="00EE5EE5" w:rsidP="00EE5EE5">
      <w:pPr>
        <w:rPr>
          <w:rFonts w:ascii="Arial" w:hAnsi="Arial" w:cs="Arial"/>
          <w:sz w:val="10"/>
          <w:szCs w:val="10"/>
        </w:rPr>
      </w:pPr>
    </w:p>
    <w:p w14:paraId="53BE75EA" w14:textId="77777777" w:rsidR="00EE5EE5" w:rsidRPr="00362862" w:rsidRDefault="00EE5EE5" w:rsidP="00EE5EE5">
      <w:pPr>
        <w:pStyle w:val="ListParagraph"/>
        <w:numPr>
          <w:ilvl w:val="1"/>
          <w:numId w:val="3"/>
        </w:numPr>
        <w:spacing w:after="120" w:line="276" w:lineRule="auto"/>
        <w:contextualSpacing w:val="0"/>
        <w:rPr>
          <w:rFonts w:ascii="Arial" w:hAnsi="Arial" w:cs="Arial"/>
          <w:sz w:val="21"/>
          <w:szCs w:val="21"/>
        </w:rPr>
      </w:pPr>
      <w:r w:rsidRPr="00362862">
        <w:rPr>
          <w:rFonts w:ascii="Arial" w:hAnsi="Arial" w:cs="Arial"/>
          <w:b/>
          <w:bCs/>
          <w:sz w:val="21"/>
          <w:szCs w:val="21"/>
        </w:rPr>
        <w:lastRenderedPageBreak/>
        <w:t>Liability</w:t>
      </w:r>
      <w:r w:rsidRPr="00362862">
        <w:rPr>
          <w:rFonts w:ascii="Arial" w:hAnsi="Arial" w:cs="Arial"/>
          <w:sz w:val="21"/>
          <w:szCs w:val="21"/>
        </w:rPr>
        <w:t>: Commercial Form General Liability Insurance with minimum limits as follows:</w:t>
      </w:r>
    </w:p>
    <w:p w14:paraId="4CBE7450" w14:textId="77777777" w:rsidR="00EE5EE5" w:rsidRPr="00362862" w:rsidRDefault="00EE5EE5" w:rsidP="00EE5EE5">
      <w:pPr>
        <w:tabs>
          <w:tab w:val="left" w:pos="1080"/>
        </w:tabs>
        <w:rPr>
          <w:rFonts w:ascii="Arial" w:hAnsi="Arial" w:cs="Arial"/>
          <w:sz w:val="10"/>
          <w:szCs w:val="10"/>
        </w:rPr>
      </w:pPr>
    </w:p>
    <w:p w14:paraId="418106E4" w14:textId="4ED5F817" w:rsidR="00EE5EE5" w:rsidRPr="00362862" w:rsidRDefault="00EE5EE5" w:rsidP="00EE5EE5">
      <w:pPr>
        <w:pStyle w:val="ListParagraph"/>
        <w:numPr>
          <w:ilvl w:val="0"/>
          <w:numId w:val="5"/>
        </w:numPr>
        <w:tabs>
          <w:tab w:val="left" w:pos="1080"/>
        </w:tabs>
        <w:rPr>
          <w:rFonts w:ascii="Arial" w:hAnsi="Arial" w:cs="Arial"/>
          <w:sz w:val="21"/>
          <w:szCs w:val="21"/>
        </w:rPr>
      </w:pPr>
      <w:r w:rsidRPr="00362862">
        <w:rPr>
          <w:rFonts w:ascii="Arial" w:hAnsi="Arial" w:cs="Arial"/>
          <w:sz w:val="21"/>
          <w:szCs w:val="21"/>
        </w:rPr>
        <w:t>Each Occurrence:</w:t>
      </w:r>
      <w:r w:rsidRPr="00362862">
        <w:rPr>
          <w:rFonts w:ascii="Arial" w:hAnsi="Arial" w:cs="Arial"/>
          <w:sz w:val="21"/>
          <w:szCs w:val="21"/>
        </w:rPr>
        <w:tab/>
      </w:r>
      <w:r w:rsidRPr="00362862">
        <w:rPr>
          <w:rFonts w:ascii="Arial" w:hAnsi="Arial" w:cs="Arial"/>
          <w:sz w:val="21"/>
          <w:szCs w:val="21"/>
        </w:rPr>
        <w:tab/>
      </w:r>
      <w:r w:rsidRPr="00362862">
        <w:rPr>
          <w:rFonts w:ascii="Arial" w:hAnsi="Arial" w:cs="Arial"/>
          <w:sz w:val="21"/>
          <w:szCs w:val="21"/>
        </w:rPr>
        <w:tab/>
      </w:r>
      <w:r w:rsidRPr="00362862">
        <w:rPr>
          <w:rFonts w:ascii="Arial" w:hAnsi="Arial" w:cs="Arial"/>
          <w:sz w:val="21"/>
          <w:szCs w:val="21"/>
        </w:rPr>
        <w:tab/>
        <w:t>$1,000,000</w:t>
      </w:r>
    </w:p>
    <w:p w14:paraId="0DF22CE7" w14:textId="1A2E3451" w:rsidR="00EE5EE5" w:rsidRPr="00362862" w:rsidRDefault="00EE5EE5" w:rsidP="00EE5EE5">
      <w:pPr>
        <w:pStyle w:val="ListParagraph"/>
        <w:numPr>
          <w:ilvl w:val="0"/>
          <w:numId w:val="5"/>
        </w:numPr>
        <w:tabs>
          <w:tab w:val="left" w:pos="1080"/>
        </w:tabs>
        <w:rPr>
          <w:rFonts w:ascii="Arial" w:hAnsi="Arial" w:cs="Arial"/>
          <w:sz w:val="21"/>
          <w:szCs w:val="21"/>
        </w:rPr>
      </w:pPr>
      <w:r w:rsidRPr="00362862">
        <w:rPr>
          <w:rFonts w:ascii="Arial" w:hAnsi="Arial" w:cs="Arial"/>
          <w:sz w:val="21"/>
          <w:szCs w:val="21"/>
        </w:rPr>
        <w:t>Products/Completed Operations Aggregate:</w:t>
      </w:r>
      <w:r w:rsidRPr="00362862">
        <w:rPr>
          <w:rFonts w:ascii="Arial" w:hAnsi="Arial" w:cs="Arial"/>
          <w:sz w:val="21"/>
          <w:szCs w:val="21"/>
        </w:rPr>
        <w:tab/>
        <w:t>$</w:t>
      </w:r>
      <w:r w:rsidR="005A3E38">
        <w:rPr>
          <w:rFonts w:ascii="Arial" w:hAnsi="Arial" w:cs="Arial"/>
          <w:sz w:val="21"/>
          <w:szCs w:val="21"/>
        </w:rPr>
        <w:t>3</w:t>
      </w:r>
      <w:r w:rsidRPr="00362862">
        <w:rPr>
          <w:rFonts w:ascii="Arial" w:hAnsi="Arial" w:cs="Arial"/>
          <w:sz w:val="21"/>
          <w:szCs w:val="21"/>
        </w:rPr>
        <w:t>,000,000</w:t>
      </w:r>
    </w:p>
    <w:p w14:paraId="1EB145C1" w14:textId="688B78F7" w:rsidR="00EE5EE5" w:rsidRPr="00362862" w:rsidRDefault="00EE5EE5" w:rsidP="00EE5EE5">
      <w:pPr>
        <w:pStyle w:val="ListParagraph"/>
        <w:numPr>
          <w:ilvl w:val="0"/>
          <w:numId w:val="5"/>
        </w:numPr>
        <w:tabs>
          <w:tab w:val="left" w:pos="1080"/>
        </w:tabs>
        <w:rPr>
          <w:rFonts w:ascii="Arial" w:hAnsi="Arial" w:cs="Arial"/>
          <w:sz w:val="21"/>
          <w:szCs w:val="21"/>
        </w:rPr>
      </w:pPr>
      <w:r w:rsidRPr="00362862">
        <w:rPr>
          <w:rFonts w:ascii="Arial" w:hAnsi="Arial" w:cs="Arial"/>
          <w:sz w:val="21"/>
          <w:szCs w:val="21"/>
        </w:rPr>
        <w:t>Personal and Advertising Injury:</w:t>
      </w:r>
      <w:r w:rsidRPr="00362862">
        <w:rPr>
          <w:rFonts w:ascii="Arial" w:hAnsi="Arial" w:cs="Arial"/>
          <w:sz w:val="21"/>
          <w:szCs w:val="21"/>
        </w:rPr>
        <w:tab/>
      </w:r>
      <w:r w:rsidRPr="00362862">
        <w:rPr>
          <w:rFonts w:ascii="Arial" w:hAnsi="Arial" w:cs="Arial"/>
          <w:sz w:val="21"/>
          <w:szCs w:val="21"/>
        </w:rPr>
        <w:tab/>
        <w:t>$1,000,000</w:t>
      </w:r>
    </w:p>
    <w:p w14:paraId="11CDBA8F" w14:textId="7999BD4C" w:rsidR="00EE5EE5" w:rsidRPr="00362862" w:rsidRDefault="00EE5EE5" w:rsidP="00EE5EE5">
      <w:pPr>
        <w:pStyle w:val="ListParagraph"/>
        <w:numPr>
          <w:ilvl w:val="0"/>
          <w:numId w:val="5"/>
        </w:numPr>
        <w:tabs>
          <w:tab w:val="left" w:pos="1080"/>
        </w:tabs>
        <w:rPr>
          <w:rFonts w:ascii="Arial" w:hAnsi="Arial" w:cs="Arial"/>
          <w:sz w:val="21"/>
          <w:szCs w:val="21"/>
        </w:rPr>
      </w:pPr>
      <w:r w:rsidRPr="00362862">
        <w:rPr>
          <w:rFonts w:ascii="Arial" w:hAnsi="Arial" w:cs="Arial"/>
          <w:sz w:val="21"/>
          <w:szCs w:val="21"/>
        </w:rPr>
        <w:t>General Aggregate:</w:t>
      </w:r>
      <w:r w:rsidRPr="00362862">
        <w:rPr>
          <w:rFonts w:ascii="Arial" w:hAnsi="Arial" w:cs="Arial"/>
          <w:sz w:val="21"/>
          <w:szCs w:val="21"/>
        </w:rPr>
        <w:tab/>
      </w:r>
      <w:r w:rsidRPr="00362862">
        <w:rPr>
          <w:rFonts w:ascii="Arial" w:hAnsi="Arial" w:cs="Arial"/>
          <w:sz w:val="21"/>
          <w:szCs w:val="21"/>
        </w:rPr>
        <w:tab/>
      </w:r>
      <w:r w:rsidRPr="00362862">
        <w:rPr>
          <w:rFonts w:ascii="Arial" w:hAnsi="Arial" w:cs="Arial"/>
          <w:sz w:val="21"/>
          <w:szCs w:val="21"/>
        </w:rPr>
        <w:tab/>
      </w:r>
      <w:r w:rsidRPr="00362862">
        <w:rPr>
          <w:rFonts w:ascii="Arial" w:hAnsi="Arial" w:cs="Arial"/>
          <w:sz w:val="21"/>
          <w:szCs w:val="21"/>
        </w:rPr>
        <w:tab/>
        <w:t>$</w:t>
      </w:r>
      <w:r w:rsidR="005A3E38">
        <w:rPr>
          <w:rFonts w:ascii="Arial" w:hAnsi="Arial" w:cs="Arial"/>
          <w:sz w:val="21"/>
          <w:szCs w:val="21"/>
        </w:rPr>
        <w:t>3</w:t>
      </w:r>
      <w:r w:rsidRPr="00362862">
        <w:rPr>
          <w:rFonts w:ascii="Arial" w:hAnsi="Arial" w:cs="Arial"/>
          <w:sz w:val="21"/>
          <w:szCs w:val="21"/>
        </w:rPr>
        <w:t>,000,000</w:t>
      </w:r>
    </w:p>
    <w:p w14:paraId="1C7AB154" w14:textId="77777777" w:rsidR="00EE5EE5" w:rsidRPr="00362862" w:rsidRDefault="00EE5EE5" w:rsidP="00EE5EE5">
      <w:pPr>
        <w:pStyle w:val="ListParagraph"/>
        <w:tabs>
          <w:tab w:val="left" w:pos="1080"/>
        </w:tabs>
        <w:ind w:left="1512"/>
        <w:rPr>
          <w:rFonts w:ascii="Arial" w:hAnsi="Arial" w:cs="Arial"/>
          <w:sz w:val="10"/>
          <w:szCs w:val="10"/>
        </w:rPr>
      </w:pPr>
    </w:p>
    <w:p w14:paraId="38425185" w14:textId="0D61142C" w:rsidR="00EE5EE5" w:rsidRPr="00362862" w:rsidRDefault="00EE5EE5"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Workers</w:t>
      </w:r>
      <w:r w:rsidR="003F17F5">
        <w:rPr>
          <w:rFonts w:ascii="Arial" w:hAnsi="Arial" w:cs="Arial"/>
          <w:b/>
          <w:bCs/>
          <w:sz w:val="21"/>
          <w:szCs w:val="21"/>
        </w:rPr>
        <w:t>'</w:t>
      </w:r>
      <w:r w:rsidRPr="00362862">
        <w:rPr>
          <w:rFonts w:ascii="Arial" w:hAnsi="Arial" w:cs="Arial"/>
          <w:b/>
          <w:bCs/>
          <w:sz w:val="21"/>
          <w:szCs w:val="21"/>
        </w:rPr>
        <w:t xml:space="preserve"> Comp</w:t>
      </w:r>
      <w:r w:rsidR="003F17F5">
        <w:rPr>
          <w:rFonts w:ascii="Arial" w:hAnsi="Arial" w:cs="Arial"/>
          <w:b/>
          <w:bCs/>
          <w:sz w:val="21"/>
          <w:szCs w:val="21"/>
        </w:rPr>
        <w:t>ensation</w:t>
      </w:r>
      <w:r w:rsidRPr="00362862">
        <w:rPr>
          <w:rFonts w:ascii="Arial" w:hAnsi="Arial" w:cs="Arial"/>
          <w:sz w:val="21"/>
          <w:szCs w:val="21"/>
        </w:rPr>
        <w:t>: Proof of Workers</w:t>
      </w:r>
      <w:r w:rsidR="003F17F5">
        <w:rPr>
          <w:rFonts w:ascii="Arial" w:hAnsi="Arial" w:cs="Arial"/>
          <w:sz w:val="21"/>
          <w:szCs w:val="21"/>
        </w:rPr>
        <w:t>'</w:t>
      </w:r>
      <w:r w:rsidRPr="00362862">
        <w:rPr>
          <w:rFonts w:ascii="Arial" w:hAnsi="Arial" w:cs="Arial"/>
          <w:sz w:val="21"/>
          <w:szCs w:val="21"/>
        </w:rPr>
        <w:t xml:space="preserve"> Compensation</w:t>
      </w:r>
      <w:r w:rsidR="004F05E1">
        <w:rPr>
          <w:rFonts w:ascii="Arial" w:hAnsi="Arial" w:cs="Arial"/>
          <w:sz w:val="21"/>
          <w:szCs w:val="21"/>
        </w:rPr>
        <w:t xml:space="preserve"> with statutory limits</w:t>
      </w:r>
      <w:r w:rsidRPr="00362862">
        <w:rPr>
          <w:rFonts w:ascii="Arial" w:hAnsi="Arial" w:cs="Arial"/>
          <w:sz w:val="21"/>
          <w:szCs w:val="21"/>
        </w:rPr>
        <w:t xml:space="preserve"> as required by law.</w:t>
      </w:r>
      <w:r w:rsidR="003F17F5">
        <w:rPr>
          <w:rFonts w:ascii="Arial" w:hAnsi="Arial" w:cs="Arial"/>
          <w:sz w:val="21"/>
          <w:szCs w:val="21"/>
        </w:rPr>
        <w:t xml:space="preserve">  </w:t>
      </w:r>
      <w:r w:rsidR="003F17F5" w:rsidRPr="003F17F5">
        <w:rPr>
          <w:rFonts w:ascii="Arial" w:hAnsi="Arial" w:cs="Arial"/>
          <w:sz w:val="21"/>
          <w:szCs w:val="21"/>
        </w:rPr>
        <w:t xml:space="preserve">If </w:t>
      </w:r>
      <w:r w:rsidR="003F17F5">
        <w:rPr>
          <w:rFonts w:ascii="Arial" w:hAnsi="Arial" w:cs="Arial"/>
          <w:sz w:val="21"/>
          <w:szCs w:val="21"/>
        </w:rPr>
        <w:t>Company</w:t>
      </w:r>
      <w:r w:rsidR="003F17F5" w:rsidRPr="003F17F5">
        <w:rPr>
          <w:rFonts w:ascii="Arial" w:hAnsi="Arial" w:cs="Arial"/>
          <w:sz w:val="21"/>
          <w:szCs w:val="21"/>
        </w:rPr>
        <w:t xml:space="preserve"> is self-insured for Workers’ Compensation, </w:t>
      </w:r>
      <w:r w:rsidR="004F05E1">
        <w:rPr>
          <w:rFonts w:ascii="Arial" w:hAnsi="Arial" w:cs="Arial"/>
          <w:sz w:val="21"/>
          <w:szCs w:val="21"/>
        </w:rPr>
        <w:t>Company</w:t>
      </w:r>
      <w:r w:rsidR="003F17F5" w:rsidRPr="003F17F5">
        <w:rPr>
          <w:rFonts w:ascii="Arial" w:hAnsi="Arial" w:cs="Arial"/>
          <w:sz w:val="21"/>
          <w:szCs w:val="21"/>
        </w:rPr>
        <w:t xml:space="preserve"> </w:t>
      </w:r>
      <w:r w:rsidR="004F05E1">
        <w:rPr>
          <w:rFonts w:ascii="Arial" w:hAnsi="Arial" w:cs="Arial"/>
          <w:sz w:val="21"/>
          <w:szCs w:val="21"/>
        </w:rPr>
        <w:t>shall</w:t>
      </w:r>
      <w:r w:rsidR="003F17F5" w:rsidRPr="003F17F5">
        <w:rPr>
          <w:rFonts w:ascii="Arial" w:hAnsi="Arial" w:cs="Arial"/>
          <w:sz w:val="21"/>
          <w:szCs w:val="21"/>
        </w:rPr>
        <w:t xml:space="preserve"> maintain a certified copy of the “Certificate of Consent to Self-Insure” required by California Labor Code Section 3700 et seq. and comply with the regulations promulgated thereunder.</w:t>
      </w:r>
    </w:p>
    <w:p w14:paraId="613A175A" w14:textId="18C9C7B3" w:rsidR="00EE5EE5" w:rsidRPr="00362862" w:rsidRDefault="00EE5EE5"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Auto</w:t>
      </w:r>
      <w:r w:rsidRPr="00362862">
        <w:rPr>
          <w:rFonts w:ascii="Arial" w:hAnsi="Arial" w:cs="Arial"/>
          <w:sz w:val="21"/>
          <w:szCs w:val="21"/>
        </w:rPr>
        <w:t xml:space="preserve">: If a Company User or representative of Company will be driving on </w:t>
      </w:r>
      <w:proofErr w:type="gramStart"/>
      <w:r w:rsidRPr="00362862">
        <w:rPr>
          <w:rFonts w:ascii="Arial" w:hAnsi="Arial" w:cs="Arial"/>
          <w:sz w:val="21"/>
          <w:szCs w:val="21"/>
        </w:rPr>
        <w:t>University</w:t>
      </w:r>
      <w:proofErr w:type="gramEnd"/>
      <w:r w:rsidRPr="00362862">
        <w:rPr>
          <w:rFonts w:ascii="Arial" w:hAnsi="Arial" w:cs="Arial"/>
          <w:sz w:val="21"/>
          <w:szCs w:val="21"/>
        </w:rPr>
        <w:t xml:space="preserve"> property, then Business Automobile Insurance with coverage of $1,000,000 per occurrence.</w:t>
      </w:r>
    </w:p>
    <w:p w14:paraId="42F31991" w14:textId="0CAB13E6" w:rsidR="00EE5EE5" w:rsidRPr="00362862" w:rsidRDefault="00EE5EE5"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Named</w:t>
      </w:r>
      <w:r w:rsidRPr="00362862">
        <w:rPr>
          <w:rFonts w:ascii="Arial" w:hAnsi="Arial" w:cs="Arial"/>
          <w:sz w:val="21"/>
          <w:szCs w:val="21"/>
        </w:rPr>
        <w:t xml:space="preserve">: </w:t>
      </w:r>
      <w:r w:rsidR="00DB72B5">
        <w:rPr>
          <w:rFonts w:ascii="Arial" w:hAnsi="Arial" w:cs="Arial"/>
          <w:sz w:val="21"/>
          <w:szCs w:val="21"/>
        </w:rPr>
        <w:t>University</w:t>
      </w:r>
      <w:r w:rsidRPr="00362862">
        <w:rPr>
          <w:rFonts w:ascii="Arial" w:hAnsi="Arial" w:cs="Arial"/>
          <w:sz w:val="21"/>
          <w:szCs w:val="21"/>
        </w:rPr>
        <w:t xml:space="preserve"> will be named as additional insured on the General Liability and, if applicable, Business Automobile </w:t>
      </w:r>
      <w:r w:rsidR="00DB72B5">
        <w:rPr>
          <w:rFonts w:ascii="Arial" w:hAnsi="Arial" w:cs="Arial"/>
          <w:sz w:val="21"/>
          <w:szCs w:val="21"/>
        </w:rPr>
        <w:t>I</w:t>
      </w:r>
      <w:r w:rsidRPr="00362862">
        <w:rPr>
          <w:rFonts w:ascii="Arial" w:hAnsi="Arial" w:cs="Arial"/>
          <w:sz w:val="21"/>
          <w:szCs w:val="21"/>
        </w:rPr>
        <w:t xml:space="preserve">nsurance of Company. </w:t>
      </w:r>
    </w:p>
    <w:p w14:paraId="485571A3" w14:textId="1E07397D" w:rsidR="00EE5EE5" w:rsidRPr="00362862" w:rsidRDefault="00EE5EE5"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Claims-form</w:t>
      </w:r>
      <w:r w:rsidRPr="00362862">
        <w:rPr>
          <w:rFonts w:ascii="Arial" w:hAnsi="Arial" w:cs="Arial"/>
          <w:sz w:val="21"/>
          <w:szCs w:val="21"/>
        </w:rPr>
        <w:t>: If the Insurance is written in a claims-form, it will continue for three (3) years following termination of Agreement.</w:t>
      </w:r>
    </w:p>
    <w:p w14:paraId="2D61B460" w14:textId="1A272058" w:rsidR="00EE5EE5" w:rsidRPr="00362862" w:rsidRDefault="00EE5EE5"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Certificate</w:t>
      </w:r>
      <w:r w:rsidRPr="00362862">
        <w:rPr>
          <w:rFonts w:ascii="Arial" w:hAnsi="Arial" w:cs="Arial"/>
          <w:sz w:val="21"/>
          <w:szCs w:val="21"/>
        </w:rPr>
        <w:t>: Upon execution of Agreement, and before any work may commence in Shared User Facility by Company Users, Company will furnish University with a Certificate of Insurance (</w:t>
      </w:r>
      <w:r w:rsidRPr="00362862">
        <w:rPr>
          <w:rFonts w:ascii="Arial" w:hAnsi="Arial" w:cs="Arial"/>
          <w:b/>
          <w:sz w:val="21"/>
          <w:szCs w:val="21"/>
        </w:rPr>
        <w:t>"</w:t>
      </w:r>
      <w:r w:rsidRPr="00362862">
        <w:rPr>
          <w:rFonts w:ascii="Arial" w:hAnsi="Arial" w:cs="Arial"/>
          <w:b/>
          <w:bCs/>
          <w:sz w:val="21"/>
          <w:szCs w:val="21"/>
        </w:rPr>
        <w:t>Certificate of Insurance</w:t>
      </w:r>
      <w:r w:rsidRPr="00362862">
        <w:rPr>
          <w:rFonts w:ascii="Arial" w:hAnsi="Arial" w:cs="Arial"/>
          <w:b/>
          <w:sz w:val="21"/>
          <w:szCs w:val="21"/>
        </w:rPr>
        <w:t>"</w:t>
      </w:r>
      <w:r w:rsidRPr="00362862">
        <w:rPr>
          <w:rFonts w:ascii="Arial" w:hAnsi="Arial" w:cs="Arial"/>
          <w:sz w:val="21"/>
          <w:szCs w:val="21"/>
        </w:rPr>
        <w:t xml:space="preserve">) evidencing compliance with the </w:t>
      </w:r>
      <w:r w:rsidR="00DB72B5">
        <w:rPr>
          <w:rFonts w:ascii="Arial" w:hAnsi="Arial" w:cs="Arial"/>
          <w:sz w:val="21"/>
          <w:szCs w:val="21"/>
        </w:rPr>
        <w:t>I</w:t>
      </w:r>
      <w:r w:rsidRPr="00362862">
        <w:rPr>
          <w:rFonts w:ascii="Arial" w:hAnsi="Arial" w:cs="Arial"/>
          <w:sz w:val="21"/>
          <w:szCs w:val="21"/>
        </w:rPr>
        <w:t>nsurance provisions of Agreement and requiring thirty (30) days advance written notice to the University of any modification, change, or cancellation with respect to the Insurance.</w:t>
      </w:r>
    </w:p>
    <w:p w14:paraId="4D3AF64D" w14:textId="12D5D185" w:rsidR="00EE5EE5" w:rsidRPr="00362862" w:rsidRDefault="00EE5EE5" w:rsidP="00DB5C0C">
      <w:pPr>
        <w:pStyle w:val="ListParagraph"/>
        <w:numPr>
          <w:ilvl w:val="1"/>
          <w:numId w:val="3"/>
        </w:numPr>
        <w:spacing w:after="120" w:line="276" w:lineRule="auto"/>
        <w:contextualSpacing w:val="0"/>
        <w:jc w:val="both"/>
        <w:rPr>
          <w:rFonts w:ascii="Arial" w:hAnsi="Arial" w:cs="Arial"/>
          <w:sz w:val="21"/>
          <w:szCs w:val="21"/>
        </w:rPr>
      </w:pPr>
      <w:r w:rsidRPr="00362862">
        <w:rPr>
          <w:rFonts w:ascii="Arial" w:hAnsi="Arial" w:cs="Arial"/>
          <w:b/>
          <w:bCs/>
          <w:sz w:val="21"/>
          <w:szCs w:val="21"/>
        </w:rPr>
        <w:t>Not a Limit</w:t>
      </w:r>
      <w:r w:rsidRPr="00362862">
        <w:rPr>
          <w:rFonts w:ascii="Arial" w:hAnsi="Arial" w:cs="Arial"/>
          <w:sz w:val="21"/>
          <w:szCs w:val="21"/>
        </w:rPr>
        <w:t>: Compliance with the Insurance requirements of Agreement will not be construed to limit the liability of Company.</w:t>
      </w:r>
    </w:p>
    <w:p w14:paraId="17E6F6D0" w14:textId="3C380C41" w:rsidR="00004266" w:rsidRPr="000E6261" w:rsidRDefault="00004266" w:rsidP="00F15212">
      <w:pPr>
        <w:pStyle w:val="ListParagraph"/>
        <w:keepNext/>
        <w:numPr>
          <w:ilvl w:val="0"/>
          <w:numId w:val="3"/>
        </w:numPr>
        <w:rPr>
          <w:rFonts w:ascii="Arial" w:hAnsi="Arial" w:cs="Arial"/>
          <w:b/>
          <w:bCs/>
          <w:sz w:val="21"/>
          <w:szCs w:val="21"/>
        </w:rPr>
      </w:pPr>
      <w:bookmarkStart w:id="4" w:name="_Ref127969286"/>
      <w:r w:rsidRPr="000E6261">
        <w:rPr>
          <w:rFonts w:ascii="Arial" w:hAnsi="Arial" w:cs="Arial"/>
          <w:b/>
          <w:bCs/>
          <w:sz w:val="21"/>
          <w:szCs w:val="21"/>
        </w:rPr>
        <w:t>Indemnification</w:t>
      </w:r>
      <w:bookmarkEnd w:id="4"/>
    </w:p>
    <w:p w14:paraId="1AFA1564" w14:textId="77777777" w:rsidR="00D21A1D" w:rsidRPr="00362862" w:rsidRDefault="00D21A1D" w:rsidP="00F15212">
      <w:pPr>
        <w:pStyle w:val="ListParagraph"/>
        <w:ind w:left="360"/>
        <w:rPr>
          <w:rFonts w:ascii="Arial" w:hAnsi="Arial" w:cs="Arial"/>
          <w:b/>
          <w:bCs/>
          <w:sz w:val="10"/>
          <w:szCs w:val="10"/>
        </w:rPr>
      </w:pPr>
    </w:p>
    <w:p w14:paraId="74BBCDBF" w14:textId="0AEDA888" w:rsidR="00004266" w:rsidRPr="00362862" w:rsidRDefault="003836D6" w:rsidP="00DB5C0C">
      <w:pPr>
        <w:pStyle w:val="ListParagraph"/>
        <w:ind w:left="360"/>
        <w:jc w:val="both"/>
        <w:rPr>
          <w:rFonts w:ascii="Arial" w:hAnsi="Arial" w:cs="Arial"/>
          <w:sz w:val="21"/>
          <w:szCs w:val="21"/>
        </w:rPr>
      </w:pPr>
      <w:r>
        <w:rPr>
          <w:rFonts w:ascii="Arial" w:hAnsi="Arial" w:cs="Arial"/>
          <w:sz w:val="21"/>
          <w:szCs w:val="21"/>
        </w:rPr>
        <w:t>Company</w:t>
      </w:r>
      <w:r w:rsidRPr="003836D6">
        <w:rPr>
          <w:rFonts w:ascii="Arial" w:hAnsi="Arial" w:cs="Arial"/>
          <w:sz w:val="21"/>
          <w:szCs w:val="21"/>
        </w:rPr>
        <w:t xml:space="preserve"> agrees to indemnify, defend and hold harmless </w:t>
      </w:r>
      <w:r>
        <w:rPr>
          <w:rFonts w:ascii="Arial" w:hAnsi="Arial" w:cs="Arial"/>
          <w:sz w:val="21"/>
          <w:szCs w:val="21"/>
        </w:rPr>
        <w:t>University</w:t>
      </w:r>
      <w:r w:rsidRPr="003836D6">
        <w:rPr>
          <w:rFonts w:ascii="Arial" w:hAnsi="Arial" w:cs="Arial"/>
          <w:sz w:val="21"/>
          <w:szCs w:val="21"/>
        </w:rPr>
        <w:t xml:space="preserve">, its </w:t>
      </w:r>
      <w:r>
        <w:rPr>
          <w:rFonts w:ascii="Arial" w:hAnsi="Arial" w:cs="Arial"/>
          <w:sz w:val="21"/>
          <w:szCs w:val="21"/>
        </w:rPr>
        <w:t>A</w:t>
      </w:r>
      <w:r w:rsidRPr="003836D6">
        <w:rPr>
          <w:rFonts w:ascii="Arial" w:hAnsi="Arial" w:cs="Arial"/>
          <w:sz w:val="21"/>
          <w:szCs w:val="21"/>
        </w:rPr>
        <w:t>ffiliates and their respective trustees, officers, employees, representatives, successors and permitted assigns (each, an “</w:t>
      </w:r>
      <w:r w:rsidRPr="00DB5C0C">
        <w:rPr>
          <w:rFonts w:ascii="Arial" w:hAnsi="Arial" w:cs="Arial"/>
          <w:b/>
          <w:bCs/>
          <w:sz w:val="21"/>
          <w:szCs w:val="21"/>
        </w:rPr>
        <w:t>Indemnitee</w:t>
      </w:r>
      <w:r w:rsidRPr="003836D6">
        <w:rPr>
          <w:rFonts w:ascii="Arial" w:hAnsi="Arial" w:cs="Arial"/>
          <w:sz w:val="21"/>
          <w:szCs w:val="21"/>
        </w:rPr>
        <w:t>”) from and against all liability, loss, damages, fines, penalties, assessments, judgements, and expenses (including attorneys’ fees), whether direct or consequential (collectively, “</w:t>
      </w:r>
      <w:r w:rsidRPr="00DB5C0C">
        <w:rPr>
          <w:rFonts w:ascii="Arial" w:hAnsi="Arial" w:cs="Arial"/>
          <w:b/>
          <w:bCs/>
          <w:sz w:val="21"/>
          <w:szCs w:val="21"/>
        </w:rPr>
        <w:t>Loss</w:t>
      </w:r>
      <w:r w:rsidRPr="003836D6">
        <w:rPr>
          <w:rFonts w:ascii="Arial" w:hAnsi="Arial" w:cs="Arial"/>
          <w:sz w:val="21"/>
          <w:szCs w:val="21"/>
        </w:rPr>
        <w:t>”) they may suffer as the result of claims, demands, arbitrations, lawsuits, administrative proceedings, or similar actions, whether formal or informal or whether litigated or not (individually, a “</w:t>
      </w:r>
      <w:r w:rsidRPr="00DB5C0C">
        <w:rPr>
          <w:rFonts w:ascii="Arial" w:hAnsi="Arial" w:cs="Arial"/>
          <w:b/>
          <w:bCs/>
          <w:sz w:val="21"/>
          <w:szCs w:val="21"/>
        </w:rPr>
        <w:t>Claim</w:t>
      </w:r>
      <w:r w:rsidRPr="003836D6">
        <w:rPr>
          <w:rFonts w:ascii="Arial" w:hAnsi="Arial" w:cs="Arial"/>
          <w:sz w:val="21"/>
          <w:szCs w:val="21"/>
        </w:rPr>
        <w:t>”) which may be made or instituted against any Indemnitee related to compliance with any applicable law or regulation, bodily injury, death, property damage, or infringement of intellectual property that is caused, directly or indirectly</w:t>
      </w:r>
      <w:r w:rsidR="00052E99">
        <w:rPr>
          <w:rFonts w:ascii="Arial" w:hAnsi="Arial" w:cs="Arial"/>
          <w:sz w:val="21"/>
          <w:szCs w:val="21"/>
        </w:rPr>
        <w:t>,</w:t>
      </w:r>
      <w:r w:rsidRPr="003836D6">
        <w:rPr>
          <w:rFonts w:ascii="Arial" w:hAnsi="Arial" w:cs="Arial"/>
          <w:sz w:val="21"/>
          <w:szCs w:val="21"/>
        </w:rPr>
        <w:t xml:space="preserve"> by or as a result of the act or omission of </w:t>
      </w:r>
      <w:r w:rsidR="00186DCF">
        <w:rPr>
          <w:rFonts w:ascii="Arial" w:hAnsi="Arial" w:cs="Arial"/>
          <w:sz w:val="21"/>
          <w:szCs w:val="21"/>
        </w:rPr>
        <w:t xml:space="preserve">Company User, </w:t>
      </w:r>
      <w:r w:rsidRPr="003836D6">
        <w:rPr>
          <w:rFonts w:ascii="Arial" w:hAnsi="Arial" w:cs="Arial"/>
          <w:sz w:val="21"/>
          <w:szCs w:val="21"/>
        </w:rPr>
        <w:t xml:space="preserve">the </w:t>
      </w:r>
      <w:r w:rsidR="00186DCF">
        <w:rPr>
          <w:rFonts w:ascii="Arial" w:hAnsi="Arial" w:cs="Arial"/>
          <w:sz w:val="21"/>
          <w:szCs w:val="21"/>
        </w:rPr>
        <w:t>Company</w:t>
      </w:r>
      <w:r w:rsidRPr="003836D6">
        <w:rPr>
          <w:rFonts w:ascii="Arial" w:hAnsi="Arial" w:cs="Arial"/>
          <w:sz w:val="21"/>
          <w:szCs w:val="21"/>
        </w:rPr>
        <w:t xml:space="preserve">, its </w:t>
      </w:r>
      <w:r w:rsidR="00186DCF">
        <w:rPr>
          <w:rFonts w:ascii="Arial" w:hAnsi="Arial" w:cs="Arial"/>
          <w:sz w:val="21"/>
          <w:szCs w:val="21"/>
        </w:rPr>
        <w:t>A</w:t>
      </w:r>
      <w:r w:rsidRPr="003836D6">
        <w:rPr>
          <w:rFonts w:ascii="Arial" w:hAnsi="Arial" w:cs="Arial"/>
          <w:sz w:val="21"/>
          <w:szCs w:val="21"/>
        </w:rPr>
        <w:t xml:space="preserve">ffiliates or their respective officers, employees, subcontractors, or representatives, in connection with </w:t>
      </w:r>
      <w:r w:rsidR="00F85DB5">
        <w:rPr>
          <w:rFonts w:ascii="Arial" w:hAnsi="Arial" w:cs="Arial"/>
          <w:sz w:val="21"/>
          <w:szCs w:val="21"/>
        </w:rPr>
        <w:t>the Access</w:t>
      </w:r>
      <w:r w:rsidRPr="003836D6">
        <w:rPr>
          <w:rFonts w:ascii="Arial" w:hAnsi="Arial" w:cs="Arial"/>
          <w:sz w:val="21"/>
          <w:szCs w:val="21"/>
        </w:rPr>
        <w:t xml:space="preserve"> activities to be performed pursuant to this Agreement</w:t>
      </w:r>
      <w:r w:rsidR="00F85DB5">
        <w:rPr>
          <w:rFonts w:ascii="Arial" w:hAnsi="Arial" w:cs="Arial"/>
          <w:sz w:val="21"/>
          <w:szCs w:val="21"/>
        </w:rPr>
        <w:t xml:space="preserve"> in the</w:t>
      </w:r>
      <w:r w:rsidR="0020571D" w:rsidRPr="0020571D">
        <w:rPr>
          <w:rFonts w:ascii="Arial" w:hAnsi="Arial" w:cs="Arial"/>
          <w:sz w:val="21"/>
          <w:szCs w:val="21"/>
        </w:rPr>
        <w:t xml:space="preserve"> Shared User Facility</w:t>
      </w:r>
      <w:r w:rsidR="0020571D">
        <w:rPr>
          <w:rFonts w:ascii="Arial" w:hAnsi="Arial" w:cs="Arial"/>
          <w:sz w:val="21"/>
          <w:szCs w:val="21"/>
        </w:rPr>
        <w:t>, whether or not in compliance with the Access terms</w:t>
      </w:r>
      <w:r w:rsidR="00F85DB5">
        <w:rPr>
          <w:rFonts w:ascii="Arial" w:hAnsi="Arial" w:cs="Arial"/>
          <w:sz w:val="21"/>
          <w:szCs w:val="21"/>
        </w:rPr>
        <w:t xml:space="preserve"> and the terms of this Agreement</w:t>
      </w:r>
      <w:r w:rsidR="00052E99">
        <w:rPr>
          <w:rFonts w:ascii="Arial" w:hAnsi="Arial" w:cs="Arial"/>
          <w:sz w:val="21"/>
          <w:szCs w:val="21"/>
        </w:rPr>
        <w:t>,</w:t>
      </w:r>
      <w:r w:rsidR="00CC5940">
        <w:rPr>
          <w:rFonts w:ascii="Arial" w:hAnsi="Arial" w:cs="Arial"/>
          <w:sz w:val="21"/>
          <w:szCs w:val="21"/>
        </w:rPr>
        <w:t xml:space="preserve"> and including, without limitation, any Claim arising out of</w:t>
      </w:r>
      <w:r w:rsidR="00534A16">
        <w:rPr>
          <w:rFonts w:ascii="Arial" w:hAnsi="Arial" w:cs="Arial"/>
          <w:sz w:val="21"/>
          <w:szCs w:val="21"/>
        </w:rPr>
        <w:t xml:space="preserve"> the handling of</w:t>
      </w:r>
      <w:r w:rsidR="00CC5940">
        <w:rPr>
          <w:rFonts w:ascii="Arial" w:hAnsi="Arial" w:cs="Arial"/>
          <w:sz w:val="21"/>
          <w:szCs w:val="21"/>
        </w:rPr>
        <w:t xml:space="preserve"> any Hazardous Materials</w:t>
      </w:r>
      <w:r w:rsidRPr="003836D6">
        <w:rPr>
          <w:rFonts w:ascii="Arial" w:hAnsi="Arial" w:cs="Arial"/>
          <w:sz w:val="21"/>
          <w:szCs w:val="21"/>
        </w:rPr>
        <w:t>.  The foregoing indemnity will not apply to any Loss to the extent such Loss arises out of the</w:t>
      </w:r>
      <w:r w:rsidR="0067110F">
        <w:rPr>
          <w:rFonts w:ascii="Arial" w:hAnsi="Arial" w:cs="Arial"/>
          <w:sz w:val="21"/>
          <w:szCs w:val="21"/>
        </w:rPr>
        <w:t xml:space="preserve"> gross</w:t>
      </w:r>
      <w:r w:rsidRPr="003836D6">
        <w:rPr>
          <w:rFonts w:ascii="Arial" w:hAnsi="Arial" w:cs="Arial"/>
          <w:sz w:val="21"/>
          <w:szCs w:val="21"/>
        </w:rPr>
        <w:t xml:space="preserve"> negligence or willful misconduct of any Indemnitee.</w:t>
      </w:r>
    </w:p>
    <w:p w14:paraId="3DADFEE6" w14:textId="77777777" w:rsidR="00D21A1D" w:rsidRPr="00362862" w:rsidRDefault="00D21A1D" w:rsidP="00F15212">
      <w:pPr>
        <w:pStyle w:val="ListParagraph"/>
        <w:ind w:left="360"/>
        <w:rPr>
          <w:rFonts w:ascii="Arial" w:hAnsi="Arial" w:cs="Arial"/>
          <w:b/>
          <w:bCs/>
          <w:sz w:val="10"/>
          <w:szCs w:val="10"/>
        </w:rPr>
      </w:pPr>
    </w:p>
    <w:p w14:paraId="531405CB" w14:textId="77777777" w:rsidR="008C7640" w:rsidRPr="00362862" w:rsidRDefault="008C7640" w:rsidP="00F15212">
      <w:pPr>
        <w:pStyle w:val="ListParagraph"/>
        <w:numPr>
          <w:ilvl w:val="0"/>
          <w:numId w:val="3"/>
        </w:numPr>
        <w:rPr>
          <w:rFonts w:ascii="Arial" w:hAnsi="Arial" w:cs="Arial"/>
          <w:b/>
          <w:bCs/>
          <w:sz w:val="21"/>
          <w:szCs w:val="21"/>
        </w:rPr>
      </w:pPr>
      <w:r w:rsidRPr="00362862">
        <w:rPr>
          <w:rFonts w:ascii="Arial" w:hAnsi="Arial" w:cs="Arial"/>
          <w:b/>
          <w:bCs/>
          <w:sz w:val="21"/>
          <w:szCs w:val="21"/>
        </w:rPr>
        <w:t>Survival</w:t>
      </w:r>
    </w:p>
    <w:p w14:paraId="422F1948" w14:textId="77777777" w:rsidR="008C7640" w:rsidRPr="00362862" w:rsidRDefault="008C7640" w:rsidP="00F15212">
      <w:pPr>
        <w:pStyle w:val="ListParagraph"/>
        <w:ind w:left="360"/>
        <w:rPr>
          <w:rFonts w:ascii="Arial" w:hAnsi="Arial" w:cs="Arial"/>
          <w:sz w:val="10"/>
          <w:szCs w:val="10"/>
        </w:rPr>
      </w:pPr>
    </w:p>
    <w:p w14:paraId="23E9C583" w14:textId="74805844" w:rsidR="008C7640" w:rsidRDefault="008C7640" w:rsidP="00DB5C0C">
      <w:pPr>
        <w:pStyle w:val="ListParagraph"/>
        <w:ind w:left="360"/>
        <w:jc w:val="both"/>
        <w:rPr>
          <w:rFonts w:ascii="Arial" w:hAnsi="Arial" w:cs="Arial"/>
          <w:sz w:val="21"/>
          <w:szCs w:val="21"/>
        </w:rPr>
      </w:pPr>
      <w:r w:rsidRPr="00362862">
        <w:rPr>
          <w:rFonts w:ascii="Arial" w:hAnsi="Arial" w:cs="Arial"/>
          <w:sz w:val="21"/>
          <w:szCs w:val="21"/>
        </w:rPr>
        <w:t xml:space="preserve">Any termination or expiration of Agreement will not affect the rights and obligations set forth in the following provisions of Agreement: Section </w:t>
      </w:r>
      <w:r w:rsidR="0099264F">
        <w:rPr>
          <w:rFonts w:ascii="Arial" w:hAnsi="Arial" w:cs="Arial"/>
          <w:sz w:val="21"/>
          <w:szCs w:val="21"/>
        </w:rPr>
        <w:fldChar w:fldCharType="begin"/>
      </w:r>
      <w:r w:rsidR="0099264F">
        <w:rPr>
          <w:rFonts w:ascii="Arial" w:hAnsi="Arial" w:cs="Arial"/>
          <w:sz w:val="21"/>
          <w:szCs w:val="21"/>
        </w:rPr>
        <w:instrText xml:space="preserve"> REF _Ref127969254 \w \h </w:instrText>
      </w:r>
      <w:r w:rsidR="0099264F">
        <w:rPr>
          <w:rFonts w:ascii="Arial" w:hAnsi="Arial" w:cs="Arial"/>
          <w:sz w:val="21"/>
          <w:szCs w:val="21"/>
        </w:rPr>
      </w:r>
      <w:r w:rsidR="0099264F">
        <w:rPr>
          <w:rFonts w:ascii="Arial" w:hAnsi="Arial" w:cs="Arial"/>
          <w:sz w:val="21"/>
          <w:szCs w:val="21"/>
        </w:rPr>
        <w:fldChar w:fldCharType="separate"/>
      </w:r>
      <w:r w:rsidR="0099264F">
        <w:rPr>
          <w:rFonts w:ascii="Arial" w:hAnsi="Arial" w:cs="Arial"/>
          <w:sz w:val="21"/>
          <w:szCs w:val="21"/>
        </w:rPr>
        <w:t>3</w:t>
      </w:r>
      <w:r w:rsidR="0099264F">
        <w:rPr>
          <w:rFonts w:ascii="Arial" w:hAnsi="Arial" w:cs="Arial"/>
          <w:sz w:val="21"/>
          <w:szCs w:val="21"/>
        </w:rPr>
        <w:fldChar w:fldCharType="end"/>
      </w:r>
      <w:r w:rsidRPr="00362862">
        <w:rPr>
          <w:rFonts w:ascii="Arial" w:hAnsi="Arial" w:cs="Arial"/>
          <w:sz w:val="21"/>
          <w:szCs w:val="21"/>
        </w:rPr>
        <w:t xml:space="preserve"> (Property Rights), Section </w:t>
      </w:r>
      <w:r w:rsidR="0099264F">
        <w:rPr>
          <w:rFonts w:ascii="Arial" w:hAnsi="Arial" w:cs="Arial"/>
          <w:sz w:val="21"/>
          <w:szCs w:val="21"/>
        </w:rPr>
        <w:fldChar w:fldCharType="begin"/>
      </w:r>
      <w:r w:rsidR="0099264F">
        <w:rPr>
          <w:rFonts w:ascii="Arial" w:hAnsi="Arial" w:cs="Arial"/>
          <w:sz w:val="21"/>
          <w:szCs w:val="21"/>
        </w:rPr>
        <w:instrText xml:space="preserve"> REF _Ref127969286 \w \h </w:instrText>
      </w:r>
      <w:r w:rsidR="0099264F">
        <w:rPr>
          <w:rFonts w:ascii="Arial" w:hAnsi="Arial" w:cs="Arial"/>
          <w:sz w:val="21"/>
          <w:szCs w:val="21"/>
        </w:rPr>
      </w:r>
      <w:r w:rsidR="0099264F">
        <w:rPr>
          <w:rFonts w:ascii="Arial" w:hAnsi="Arial" w:cs="Arial"/>
          <w:sz w:val="21"/>
          <w:szCs w:val="21"/>
        </w:rPr>
        <w:fldChar w:fldCharType="separate"/>
      </w:r>
      <w:r w:rsidR="0099264F">
        <w:rPr>
          <w:rFonts w:ascii="Arial" w:hAnsi="Arial" w:cs="Arial"/>
          <w:sz w:val="21"/>
          <w:szCs w:val="21"/>
        </w:rPr>
        <w:t>6</w:t>
      </w:r>
      <w:r w:rsidR="0099264F">
        <w:rPr>
          <w:rFonts w:ascii="Arial" w:hAnsi="Arial" w:cs="Arial"/>
          <w:sz w:val="21"/>
          <w:szCs w:val="21"/>
        </w:rPr>
        <w:fldChar w:fldCharType="end"/>
      </w:r>
      <w:r w:rsidRPr="00362862">
        <w:rPr>
          <w:rFonts w:ascii="Arial" w:hAnsi="Arial" w:cs="Arial"/>
          <w:sz w:val="21"/>
          <w:szCs w:val="21"/>
        </w:rPr>
        <w:t xml:space="preserve"> (Indemnification), Section </w:t>
      </w:r>
      <w:r w:rsidR="0099264F">
        <w:rPr>
          <w:rFonts w:ascii="Arial" w:hAnsi="Arial" w:cs="Arial"/>
          <w:sz w:val="21"/>
          <w:szCs w:val="21"/>
        </w:rPr>
        <w:fldChar w:fldCharType="begin"/>
      </w:r>
      <w:r w:rsidR="0099264F">
        <w:rPr>
          <w:rFonts w:ascii="Arial" w:hAnsi="Arial" w:cs="Arial"/>
          <w:sz w:val="21"/>
          <w:szCs w:val="21"/>
        </w:rPr>
        <w:instrText xml:space="preserve"> REF _Ref127969374 \w \h </w:instrText>
      </w:r>
      <w:r w:rsidR="0099264F">
        <w:rPr>
          <w:rFonts w:ascii="Arial" w:hAnsi="Arial" w:cs="Arial"/>
          <w:sz w:val="21"/>
          <w:szCs w:val="21"/>
        </w:rPr>
      </w:r>
      <w:r w:rsidR="0099264F">
        <w:rPr>
          <w:rFonts w:ascii="Arial" w:hAnsi="Arial" w:cs="Arial"/>
          <w:sz w:val="21"/>
          <w:szCs w:val="21"/>
        </w:rPr>
        <w:fldChar w:fldCharType="separate"/>
      </w:r>
      <w:r w:rsidR="0099264F">
        <w:rPr>
          <w:rFonts w:ascii="Arial" w:hAnsi="Arial" w:cs="Arial"/>
          <w:sz w:val="21"/>
          <w:szCs w:val="21"/>
        </w:rPr>
        <w:t>8</w:t>
      </w:r>
      <w:r w:rsidR="0099264F">
        <w:rPr>
          <w:rFonts w:ascii="Arial" w:hAnsi="Arial" w:cs="Arial"/>
          <w:sz w:val="21"/>
          <w:szCs w:val="21"/>
        </w:rPr>
        <w:fldChar w:fldCharType="end"/>
      </w:r>
      <w:r w:rsidRPr="00362862">
        <w:rPr>
          <w:rFonts w:ascii="Arial" w:hAnsi="Arial" w:cs="Arial"/>
          <w:sz w:val="21"/>
          <w:szCs w:val="21"/>
        </w:rPr>
        <w:t xml:space="preserve"> (</w:t>
      </w:r>
      <w:r w:rsidR="00B42BFC">
        <w:rPr>
          <w:rFonts w:ascii="Arial" w:hAnsi="Arial" w:cs="Arial"/>
          <w:sz w:val="21"/>
          <w:szCs w:val="21"/>
        </w:rPr>
        <w:t>Core Facility</w:t>
      </w:r>
      <w:r w:rsidRPr="00362862">
        <w:rPr>
          <w:rFonts w:ascii="Arial" w:hAnsi="Arial" w:cs="Arial"/>
          <w:sz w:val="21"/>
          <w:szCs w:val="21"/>
        </w:rPr>
        <w:t xml:space="preserve"> </w:t>
      </w:r>
      <w:r w:rsidR="005E201F" w:rsidRPr="00362862">
        <w:rPr>
          <w:rFonts w:ascii="Arial" w:hAnsi="Arial" w:cs="Arial"/>
          <w:sz w:val="21"/>
          <w:szCs w:val="21"/>
        </w:rPr>
        <w:t>Standard</w:t>
      </w:r>
      <w:r w:rsidRPr="00362862">
        <w:rPr>
          <w:rFonts w:ascii="Arial" w:hAnsi="Arial" w:cs="Arial"/>
          <w:sz w:val="21"/>
          <w:szCs w:val="21"/>
        </w:rPr>
        <w:t xml:space="preserve"> Terms).</w:t>
      </w:r>
    </w:p>
    <w:p w14:paraId="5D5587E3" w14:textId="77777777" w:rsidR="00A37B28" w:rsidRDefault="00A37B28" w:rsidP="00DB5C0C">
      <w:pPr>
        <w:pStyle w:val="ListParagraph"/>
        <w:ind w:left="360"/>
        <w:jc w:val="both"/>
        <w:rPr>
          <w:rFonts w:ascii="Arial" w:hAnsi="Arial" w:cs="Arial"/>
          <w:sz w:val="21"/>
          <w:szCs w:val="21"/>
        </w:rPr>
      </w:pPr>
    </w:p>
    <w:p w14:paraId="18CDA584" w14:textId="77777777" w:rsidR="00A37B28" w:rsidRPr="00362862" w:rsidRDefault="00A37B28" w:rsidP="00DB5C0C">
      <w:pPr>
        <w:pStyle w:val="ListParagraph"/>
        <w:ind w:left="360"/>
        <w:jc w:val="both"/>
        <w:rPr>
          <w:rFonts w:ascii="Arial" w:hAnsi="Arial" w:cs="Arial"/>
          <w:sz w:val="21"/>
          <w:szCs w:val="21"/>
        </w:rPr>
      </w:pPr>
    </w:p>
    <w:p w14:paraId="02ADED5B" w14:textId="77777777" w:rsidR="00D21A1D" w:rsidRPr="00362862" w:rsidRDefault="00D21A1D" w:rsidP="00F15212">
      <w:pPr>
        <w:pStyle w:val="ListParagraph"/>
        <w:ind w:left="360"/>
        <w:rPr>
          <w:rFonts w:ascii="Arial" w:hAnsi="Arial" w:cs="Arial"/>
          <w:sz w:val="10"/>
          <w:szCs w:val="10"/>
        </w:rPr>
      </w:pPr>
    </w:p>
    <w:p w14:paraId="530D38F4" w14:textId="38B3FBB0" w:rsidR="00D21A1D" w:rsidRPr="00362862" w:rsidRDefault="00245504" w:rsidP="00F15212">
      <w:pPr>
        <w:pStyle w:val="ListParagraph"/>
        <w:numPr>
          <w:ilvl w:val="0"/>
          <w:numId w:val="3"/>
        </w:numPr>
        <w:rPr>
          <w:rFonts w:ascii="Arial" w:hAnsi="Arial" w:cs="Arial"/>
          <w:b/>
          <w:bCs/>
          <w:sz w:val="22"/>
          <w:szCs w:val="22"/>
        </w:rPr>
      </w:pPr>
      <w:bookmarkStart w:id="5" w:name="_Ref127969374"/>
      <w:r>
        <w:rPr>
          <w:rFonts w:ascii="Arial" w:hAnsi="Arial" w:cs="Arial"/>
          <w:b/>
          <w:bCs/>
          <w:sz w:val="21"/>
          <w:szCs w:val="21"/>
        </w:rPr>
        <w:lastRenderedPageBreak/>
        <w:t>Core Facility</w:t>
      </w:r>
      <w:r w:rsidR="00F25756" w:rsidRPr="00362862">
        <w:rPr>
          <w:rFonts w:ascii="Arial" w:hAnsi="Arial" w:cs="Arial"/>
          <w:b/>
          <w:bCs/>
          <w:sz w:val="21"/>
          <w:szCs w:val="21"/>
        </w:rPr>
        <w:t xml:space="preserve"> </w:t>
      </w:r>
      <w:r w:rsidR="005E201F" w:rsidRPr="00362862">
        <w:rPr>
          <w:rFonts w:ascii="Arial" w:hAnsi="Arial" w:cs="Arial"/>
          <w:b/>
          <w:bCs/>
          <w:sz w:val="21"/>
          <w:szCs w:val="21"/>
        </w:rPr>
        <w:t>Standard</w:t>
      </w:r>
      <w:r w:rsidR="00F25756" w:rsidRPr="00362862">
        <w:rPr>
          <w:rFonts w:ascii="Arial" w:hAnsi="Arial" w:cs="Arial"/>
          <w:b/>
          <w:bCs/>
          <w:sz w:val="21"/>
          <w:szCs w:val="21"/>
        </w:rPr>
        <w:t xml:space="preserve"> Terms</w:t>
      </w:r>
      <w:bookmarkEnd w:id="5"/>
    </w:p>
    <w:p w14:paraId="13B8C6D8" w14:textId="0D3BE4F5" w:rsidR="00CC69B9" w:rsidRPr="00362862" w:rsidRDefault="00F15212" w:rsidP="00DB5C0C">
      <w:pPr>
        <w:pStyle w:val="ListParagraph"/>
        <w:ind w:left="360"/>
        <w:jc w:val="both"/>
        <w:rPr>
          <w:rFonts w:ascii="Arial" w:hAnsi="Arial" w:cs="Arial"/>
          <w:b/>
          <w:bCs/>
          <w:sz w:val="22"/>
          <w:szCs w:val="22"/>
        </w:rPr>
      </w:pPr>
      <w:r w:rsidRPr="00362862">
        <w:rPr>
          <w:rFonts w:ascii="Arial" w:hAnsi="Arial" w:cs="Arial"/>
          <w:sz w:val="10"/>
          <w:szCs w:val="10"/>
        </w:rPr>
        <w:br/>
      </w:r>
      <w:r w:rsidR="00245504" w:rsidRPr="00245504">
        <w:rPr>
          <w:rFonts w:ascii="Arial" w:hAnsi="Arial" w:cs="Arial"/>
          <w:sz w:val="21"/>
          <w:szCs w:val="21"/>
        </w:rPr>
        <w:t>Core Facility</w:t>
      </w:r>
      <w:r w:rsidR="00245504" w:rsidRPr="00362862">
        <w:rPr>
          <w:rFonts w:ascii="Arial" w:hAnsi="Arial" w:cs="Arial"/>
          <w:b/>
          <w:bCs/>
          <w:sz w:val="21"/>
          <w:szCs w:val="21"/>
        </w:rPr>
        <w:t xml:space="preserve"> </w:t>
      </w:r>
      <w:r w:rsidR="005E201F" w:rsidRPr="00362862">
        <w:rPr>
          <w:rFonts w:ascii="Arial" w:hAnsi="Arial" w:cs="Arial"/>
          <w:sz w:val="21"/>
          <w:szCs w:val="21"/>
        </w:rPr>
        <w:t>Standard Terms</w:t>
      </w:r>
      <w:r w:rsidR="00F25756" w:rsidRPr="00362862">
        <w:rPr>
          <w:rFonts w:ascii="Arial" w:hAnsi="Arial" w:cs="Arial"/>
          <w:sz w:val="21"/>
          <w:szCs w:val="21"/>
        </w:rPr>
        <w:t xml:space="preserve"> specified in the attached </w:t>
      </w:r>
      <w:r w:rsidR="00F25756" w:rsidRPr="00362862">
        <w:rPr>
          <w:rFonts w:ascii="Arial" w:hAnsi="Arial" w:cs="Arial"/>
          <w:b/>
          <w:bCs/>
          <w:sz w:val="21"/>
          <w:szCs w:val="21"/>
        </w:rPr>
        <w:t xml:space="preserve">Exhibit </w:t>
      </w:r>
      <w:r w:rsidR="00620921" w:rsidRPr="00362862">
        <w:rPr>
          <w:rFonts w:ascii="Arial" w:hAnsi="Arial" w:cs="Arial"/>
          <w:b/>
          <w:bCs/>
          <w:sz w:val="21"/>
          <w:szCs w:val="21"/>
        </w:rPr>
        <w:t>1</w:t>
      </w:r>
      <w:r w:rsidR="00F25756" w:rsidRPr="00362862">
        <w:rPr>
          <w:rFonts w:ascii="Arial" w:hAnsi="Arial" w:cs="Arial"/>
          <w:sz w:val="21"/>
          <w:szCs w:val="21"/>
        </w:rPr>
        <w:t xml:space="preserve"> are incorporated as part of this Agreement</w:t>
      </w:r>
      <w:r w:rsidR="00266ABD" w:rsidRPr="00362862">
        <w:rPr>
          <w:rFonts w:ascii="Arial" w:hAnsi="Arial" w:cs="Arial"/>
          <w:sz w:val="21"/>
          <w:szCs w:val="21"/>
        </w:rPr>
        <w:t>.</w:t>
      </w:r>
      <w:r w:rsidR="00F25756" w:rsidRPr="00362862">
        <w:rPr>
          <w:rFonts w:ascii="Arial" w:hAnsi="Arial" w:cs="Arial"/>
          <w:sz w:val="22"/>
          <w:szCs w:val="22"/>
        </w:rPr>
        <w:t xml:space="preserve"> </w:t>
      </w:r>
    </w:p>
    <w:p w14:paraId="54801098" w14:textId="77777777" w:rsidR="006D11C8" w:rsidRPr="00362862" w:rsidRDefault="006D11C8" w:rsidP="00F15212">
      <w:pPr>
        <w:pStyle w:val="ListParagraph"/>
        <w:ind w:left="360"/>
        <w:rPr>
          <w:rFonts w:ascii="Arial" w:hAnsi="Arial" w:cs="Arial"/>
          <w:sz w:val="10"/>
          <w:szCs w:val="10"/>
        </w:rPr>
      </w:pPr>
    </w:p>
    <w:p w14:paraId="77F7D0D4" w14:textId="77777777" w:rsidR="00B6437C" w:rsidRPr="00362862" w:rsidRDefault="00B6437C" w:rsidP="00F15212">
      <w:pPr>
        <w:tabs>
          <w:tab w:val="left" w:pos="1080"/>
        </w:tabs>
        <w:rPr>
          <w:rFonts w:ascii="Arial" w:hAnsi="Arial" w:cs="Arial"/>
          <w:sz w:val="10"/>
          <w:szCs w:val="10"/>
        </w:rPr>
      </w:pPr>
    </w:p>
    <w:p w14:paraId="79135B6F" w14:textId="3F35F21B" w:rsidR="00B6437C" w:rsidRDefault="00CA4129" w:rsidP="00F15212">
      <w:pPr>
        <w:pStyle w:val="ListParagraph"/>
        <w:tabs>
          <w:tab w:val="left" w:pos="1080"/>
        </w:tabs>
        <w:ind w:left="360"/>
        <w:rPr>
          <w:rFonts w:ascii="Arial" w:hAnsi="Arial" w:cs="Arial"/>
          <w:sz w:val="21"/>
          <w:szCs w:val="21"/>
        </w:rPr>
      </w:pPr>
      <w:r>
        <w:rPr>
          <w:rFonts w:ascii="Arial" w:hAnsi="Arial" w:cs="Arial"/>
          <w:sz w:val="21"/>
          <w:szCs w:val="21"/>
        </w:rPr>
        <w:t>The Parties</w:t>
      </w:r>
      <w:r w:rsidR="00B6437C" w:rsidRPr="00362862">
        <w:rPr>
          <w:rFonts w:ascii="Arial" w:hAnsi="Arial" w:cs="Arial"/>
          <w:sz w:val="21"/>
          <w:szCs w:val="21"/>
        </w:rPr>
        <w:t xml:space="preserve">, </w:t>
      </w:r>
      <w:r>
        <w:rPr>
          <w:rFonts w:ascii="Arial" w:hAnsi="Arial" w:cs="Arial"/>
          <w:sz w:val="21"/>
          <w:szCs w:val="21"/>
        </w:rPr>
        <w:t xml:space="preserve">by </w:t>
      </w:r>
      <w:r w:rsidR="00B6437C" w:rsidRPr="00362862">
        <w:rPr>
          <w:rFonts w:ascii="Arial" w:hAnsi="Arial" w:cs="Arial"/>
          <w:sz w:val="21"/>
          <w:szCs w:val="21"/>
        </w:rPr>
        <w:t>the</w:t>
      </w:r>
      <w:r>
        <w:rPr>
          <w:rFonts w:ascii="Arial" w:hAnsi="Arial" w:cs="Arial"/>
          <w:sz w:val="21"/>
          <w:szCs w:val="21"/>
        </w:rPr>
        <w:t>ir</w:t>
      </w:r>
      <w:r w:rsidR="00B6437C" w:rsidRPr="00362862">
        <w:rPr>
          <w:rFonts w:ascii="Arial" w:hAnsi="Arial" w:cs="Arial"/>
          <w:sz w:val="21"/>
          <w:szCs w:val="21"/>
        </w:rPr>
        <w:t xml:space="preserve"> duly authorized </w:t>
      </w:r>
      <w:r>
        <w:rPr>
          <w:rFonts w:ascii="Arial" w:hAnsi="Arial" w:cs="Arial"/>
          <w:sz w:val="21"/>
          <w:szCs w:val="21"/>
        </w:rPr>
        <w:t>representatives,</w:t>
      </w:r>
      <w:r w:rsidRPr="00362862">
        <w:rPr>
          <w:rFonts w:ascii="Arial" w:hAnsi="Arial" w:cs="Arial"/>
          <w:sz w:val="21"/>
          <w:szCs w:val="21"/>
        </w:rPr>
        <w:t xml:space="preserve"> </w:t>
      </w:r>
      <w:r w:rsidR="00B6437C" w:rsidRPr="00362862">
        <w:rPr>
          <w:rFonts w:ascii="Arial" w:hAnsi="Arial" w:cs="Arial"/>
          <w:sz w:val="21"/>
          <w:szCs w:val="21"/>
        </w:rPr>
        <w:t xml:space="preserve">have executed </w:t>
      </w:r>
      <w:r w:rsidR="00E13653" w:rsidRPr="00362862">
        <w:rPr>
          <w:rFonts w:ascii="Arial" w:hAnsi="Arial" w:cs="Arial"/>
          <w:sz w:val="21"/>
          <w:szCs w:val="21"/>
        </w:rPr>
        <w:t>Agreement</w:t>
      </w:r>
      <w:r w:rsidR="00B6437C" w:rsidRPr="00362862">
        <w:rPr>
          <w:rFonts w:ascii="Arial" w:hAnsi="Arial" w:cs="Arial"/>
          <w:sz w:val="21"/>
          <w:szCs w:val="21"/>
        </w:rPr>
        <w:t xml:space="preserve"> as of the Effective Date.</w:t>
      </w:r>
    </w:p>
    <w:p w14:paraId="3A4FAAD0" w14:textId="1892DDC2" w:rsidR="00CA4129" w:rsidRDefault="00CA4129" w:rsidP="00F15212">
      <w:pPr>
        <w:pStyle w:val="ListParagraph"/>
        <w:tabs>
          <w:tab w:val="left" w:pos="1080"/>
        </w:tabs>
        <w:ind w:left="360"/>
        <w:rPr>
          <w:rFonts w:ascii="Arial" w:hAnsi="Arial" w:cs="Arial"/>
          <w:sz w:val="21"/>
          <w:szCs w:val="21"/>
        </w:rPr>
      </w:pPr>
    </w:p>
    <w:tbl>
      <w:tblPr>
        <w:tblStyle w:val="TableGrid21"/>
        <w:tblW w:w="10341" w:type="dxa"/>
        <w:tblInd w:w="108" w:type="dxa"/>
        <w:tblLayout w:type="fixed"/>
        <w:tblLook w:val="04A0" w:firstRow="1" w:lastRow="0" w:firstColumn="1" w:lastColumn="0" w:noHBand="0" w:noVBand="1"/>
      </w:tblPr>
      <w:tblGrid>
        <w:gridCol w:w="606"/>
        <w:gridCol w:w="991"/>
        <w:gridCol w:w="3512"/>
        <w:gridCol w:w="7"/>
        <w:gridCol w:w="236"/>
        <w:gridCol w:w="27"/>
        <w:gridCol w:w="539"/>
        <w:gridCol w:w="7"/>
        <w:gridCol w:w="983"/>
        <w:gridCol w:w="3329"/>
        <w:gridCol w:w="82"/>
        <w:gridCol w:w="22"/>
      </w:tblGrid>
      <w:tr w:rsidR="00CA4129" w:rsidRPr="00BB1157" w14:paraId="4F19B0CF" w14:textId="77777777" w:rsidTr="00DB5C0C">
        <w:trPr>
          <w:gridAfter w:val="1"/>
          <w:wAfter w:w="22" w:type="dxa"/>
          <w:trHeight w:val="611"/>
        </w:trPr>
        <w:tc>
          <w:tcPr>
            <w:tcW w:w="5116" w:type="dxa"/>
            <w:gridSpan w:val="4"/>
          </w:tcPr>
          <w:p w14:paraId="5A4E68CB" w14:textId="77777777" w:rsidR="00CA4129" w:rsidRDefault="00CA4129" w:rsidP="005F37CC">
            <w:pPr>
              <w:rPr>
                <w:rFonts w:ascii="Arial" w:eastAsia="Times New Roman" w:hAnsi="Arial" w:cs="Arial"/>
                <w:b/>
                <w:sz w:val="24"/>
                <w:szCs w:val="24"/>
              </w:rPr>
            </w:pPr>
            <w:r w:rsidRPr="00DB5C0C">
              <w:rPr>
                <w:rFonts w:ascii="Arial" w:eastAsia="Times New Roman" w:hAnsi="Arial" w:cs="Arial"/>
                <w:b/>
                <w:sz w:val="24"/>
                <w:szCs w:val="24"/>
              </w:rPr>
              <w:t>University of Southern California</w:t>
            </w:r>
          </w:p>
          <w:p w14:paraId="6F382BD9" w14:textId="77777777" w:rsidR="005F37CC" w:rsidRDefault="005F37CC" w:rsidP="005F37CC">
            <w:pPr>
              <w:rPr>
                <w:rFonts w:ascii="Arial" w:eastAsia="Times New Roman" w:hAnsi="Arial" w:cs="Arial"/>
                <w:bCs/>
                <w:sz w:val="24"/>
                <w:szCs w:val="24"/>
              </w:rPr>
            </w:pPr>
            <w:r w:rsidRPr="005F37CC">
              <w:rPr>
                <w:rFonts w:ascii="Arial" w:eastAsia="Times New Roman" w:hAnsi="Arial" w:cs="Arial"/>
                <w:bCs/>
                <w:sz w:val="24"/>
                <w:szCs w:val="24"/>
                <w:highlight w:val="yellow"/>
              </w:rPr>
              <w:t>[Contact General Counsel for signature]</w:t>
            </w:r>
          </w:p>
          <w:p w14:paraId="58AEB3B3" w14:textId="60D950E1" w:rsidR="005F37CC" w:rsidRPr="005F37CC" w:rsidRDefault="005F37CC" w:rsidP="005F37CC">
            <w:pPr>
              <w:rPr>
                <w:rFonts w:ascii="Arial" w:eastAsia="Times New Roman" w:hAnsi="Arial" w:cs="Arial"/>
                <w:bCs/>
                <w:sz w:val="24"/>
                <w:szCs w:val="24"/>
              </w:rPr>
            </w:pPr>
          </w:p>
        </w:tc>
        <w:tc>
          <w:tcPr>
            <w:tcW w:w="236" w:type="dxa"/>
          </w:tcPr>
          <w:p w14:paraId="4130BBA9" w14:textId="77777777" w:rsidR="00CA4129" w:rsidRPr="00DB5C0C" w:rsidRDefault="00CA4129" w:rsidP="00EE6574">
            <w:pPr>
              <w:spacing w:after="240"/>
              <w:rPr>
                <w:rFonts w:ascii="Arial" w:eastAsia="Times New Roman" w:hAnsi="Arial" w:cs="Arial"/>
                <w:sz w:val="24"/>
                <w:szCs w:val="24"/>
              </w:rPr>
            </w:pPr>
          </w:p>
        </w:tc>
        <w:tc>
          <w:tcPr>
            <w:tcW w:w="4967" w:type="dxa"/>
            <w:gridSpan w:val="6"/>
          </w:tcPr>
          <w:p w14:paraId="059C0FE0" w14:textId="119E654C" w:rsidR="00CA4129" w:rsidRPr="00DB5C0C" w:rsidRDefault="00CC49AF" w:rsidP="00EE6574">
            <w:pPr>
              <w:spacing w:after="240"/>
              <w:rPr>
                <w:rFonts w:ascii="Arial" w:eastAsia="Times New Roman" w:hAnsi="Arial" w:cs="Arial"/>
                <w:b/>
                <w:sz w:val="24"/>
                <w:szCs w:val="24"/>
              </w:rPr>
            </w:pPr>
            <w:r w:rsidRPr="00DB5C0C">
              <w:rPr>
                <w:rFonts w:ascii="Arial" w:eastAsia="Times New Roman" w:hAnsi="Arial" w:cs="Arial"/>
                <w:b/>
                <w:sz w:val="24"/>
                <w:szCs w:val="24"/>
                <w:highlight w:val="yellow"/>
              </w:rPr>
              <w:t>Complete Name of Company</w:t>
            </w:r>
          </w:p>
        </w:tc>
      </w:tr>
      <w:tr w:rsidR="00CA4129" w:rsidRPr="00BB1157" w14:paraId="555A8E04" w14:textId="77777777" w:rsidTr="00DB5C0C">
        <w:tc>
          <w:tcPr>
            <w:tcW w:w="606" w:type="dxa"/>
          </w:tcPr>
          <w:p w14:paraId="27A0C407"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By:</w:t>
            </w:r>
          </w:p>
        </w:tc>
        <w:tc>
          <w:tcPr>
            <w:tcW w:w="4510" w:type="dxa"/>
            <w:gridSpan w:val="3"/>
          </w:tcPr>
          <w:p w14:paraId="5D8CF750" w14:textId="64863954"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w:t>
            </w:r>
            <w:r w:rsidR="00CC49AF">
              <w:rPr>
                <w:rFonts w:ascii="Arial" w:eastAsia="Times New Roman" w:hAnsi="Arial" w:cs="Arial"/>
                <w:sz w:val="24"/>
                <w:szCs w:val="24"/>
              </w:rPr>
              <w:t>_</w:t>
            </w:r>
            <w:r w:rsidRPr="00DB5C0C">
              <w:rPr>
                <w:rFonts w:ascii="Arial" w:eastAsia="Times New Roman" w:hAnsi="Arial" w:cs="Arial"/>
                <w:sz w:val="24"/>
                <w:szCs w:val="24"/>
              </w:rPr>
              <w:t>_________________</w:t>
            </w:r>
          </w:p>
        </w:tc>
        <w:tc>
          <w:tcPr>
            <w:tcW w:w="236" w:type="dxa"/>
          </w:tcPr>
          <w:p w14:paraId="03F8AFCD" w14:textId="77777777" w:rsidR="00CA4129" w:rsidRPr="00DB5C0C" w:rsidRDefault="00CA4129" w:rsidP="00EE6574">
            <w:pPr>
              <w:spacing w:after="120"/>
              <w:rPr>
                <w:rFonts w:ascii="Arial" w:eastAsia="Times New Roman" w:hAnsi="Arial" w:cs="Arial"/>
                <w:sz w:val="24"/>
                <w:szCs w:val="24"/>
              </w:rPr>
            </w:pPr>
          </w:p>
        </w:tc>
        <w:tc>
          <w:tcPr>
            <w:tcW w:w="573" w:type="dxa"/>
            <w:gridSpan w:val="3"/>
          </w:tcPr>
          <w:p w14:paraId="767D08FC"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By:</w:t>
            </w:r>
          </w:p>
        </w:tc>
        <w:tc>
          <w:tcPr>
            <w:tcW w:w="4416" w:type="dxa"/>
            <w:gridSpan w:val="4"/>
          </w:tcPr>
          <w:p w14:paraId="35CEB09F" w14:textId="04BCE186"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_______________________________</w:t>
            </w:r>
          </w:p>
        </w:tc>
      </w:tr>
      <w:tr w:rsidR="00CA4129" w:rsidRPr="00BB1157" w14:paraId="36111C54" w14:textId="77777777" w:rsidTr="00DB5C0C">
        <w:trPr>
          <w:gridAfter w:val="2"/>
          <w:wAfter w:w="104" w:type="dxa"/>
        </w:trPr>
        <w:tc>
          <w:tcPr>
            <w:tcW w:w="606" w:type="dxa"/>
          </w:tcPr>
          <w:p w14:paraId="0E070985" w14:textId="77777777" w:rsidR="00CA4129" w:rsidRPr="00DB5C0C" w:rsidRDefault="00CA4129" w:rsidP="00EE6574">
            <w:pPr>
              <w:spacing w:after="120"/>
              <w:rPr>
                <w:rFonts w:ascii="Arial" w:eastAsia="Times New Roman" w:hAnsi="Arial" w:cs="Arial"/>
                <w:sz w:val="24"/>
                <w:szCs w:val="24"/>
              </w:rPr>
            </w:pPr>
          </w:p>
        </w:tc>
        <w:tc>
          <w:tcPr>
            <w:tcW w:w="991" w:type="dxa"/>
          </w:tcPr>
          <w:p w14:paraId="3F04F388"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Name:</w:t>
            </w:r>
          </w:p>
        </w:tc>
        <w:tc>
          <w:tcPr>
            <w:tcW w:w="3512" w:type="dxa"/>
          </w:tcPr>
          <w:p w14:paraId="3BFF756F" w14:textId="25F4E63E"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________________________</w:t>
            </w:r>
          </w:p>
        </w:tc>
        <w:tc>
          <w:tcPr>
            <w:tcW w:w="270" w:type="dxa"/>
            <w:gridSpan w:val="3"/>
          </w:tcPr>
          <w:p w14:paraId="5248F2AC" w14:textId="77777777" w:rsidR="00CA4129" w:rsidRPr="00DB5C0C" w:rsidRDefault="00CA4129" w:rsidP="00EE6574">
            <w:pPr>
              <w:spacing w:after="120"/>
              <w:rPr>
                <w:rFonts w:ascii="Arial" w:eastAsia="Times New Roman" w:hAnsi="Arial" w:cs="Arial"/>
                <w:sz w:val="24"/>
                <w:szCs w:val="24"/>
              </w:rPr>
            </w:pPr>
          </w:p>
        </w:tc>
        <w:tc>
          <w:tcPr>
            <w:tcW w:w="539" w:type="dxa"/>
          </w:tcPr>
          <w:p w14:paraId="53929809" w14:textId="77777777" w:rsidR="00CA4129" w:rsidRPr="00DB5C0C" w:rsidRDefault="00CA4129" w:rsidP="00EE6574">
            <w:pPr>
              <w:spacing w:after="120"/>
              <w:rPr>
                <w:rFonts w:ascii="Arial" w:eastAsia="Times New Roman" w:hAnsi="Arial" w:cs="Arial"/>
                <w:sz w:val="24"/>
                <w:szCs w:val="24"/>
              </w:rPr>
            </w:pPr>
          </w:p>
        </w:tc>
        <w:tc>
          <w:tcPr>
            <w:tcW w:w="990" w:type="dxa"/>
            <w:gridSpan w:val="2"/>
          </w:tcPr>
          <w:p w14:paraId="39DF6C29"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Name:</w:t>
            </w:r>
          </w:p>
        </w:tc>
        <w:tc>
          <w:tcPr>
            <w:tcW w:w="3329" w:type="dxa"/>
          </w:tcPr>
          <w:p w14:paraId="4B452108" w14:textId="541B17B4"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_______________________</w:t>
            </w:r>
          </w:p>
        </w:tc>
      </w:tr>
      <w:tr w:rsidR="00CA4129" w:rsidRPr="00BB1157" w14:paraId="6D60AB68" w14:textId="77777777" w:rsidTr="00DB5C0C">
        <w:trPr>
          <w:gridAfter w:val="2"/>
          <w:wAfter w:w="104" w:type="dxa"/>
        </w:trPr>
        <w:tc>
          <w:tcPr>
            <w:tcW w:w="606" w:type="dxa"/>
          </w:tcPr>
          <w:p w14:paraId="497895FC" w14:textId="77777777" w:rsidR="00CA4129" w:rsidRPr="00DB5C0C" w:rsidRDefault="00CA4129" w:rsidP="00EE6574">
            <w:pPr>
              <w:spacing w:after="120"/>
              <w:rPr>
                <w:rFonts w:ascii="Arial" w:eastAsia="Times New Roman" w:hAnsi="Arial" w:cs="Arial"/>
                <w:sz w:val="24"/>
                <w:szCs w:val="24"/>
              </w:rPr>
            </w:pPr>
          </w:p>
        </w:tc>
        <w:tc>
          <w:tcPr>
            <w:tcW w:w="991" w:type="dxa"/>
          </w:tcPr>
          <w:p w14:paraId="321ECBB9"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Title:</w:t>
            </w:r>
          </w:p>
        </w:tc>
        <w:tc>
          <w:tcPr>
            <w:tcW w:w="3512" w:type="dxa"/>
          </w:tcPr>
          <w:p w14:paraId="627A569D" w14:textId="2DE4BA55"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________________________</w:t>
            </w:r>
          </w:p>
        </w:tc>
        <w:tc>
          <w:tcPr>
            <w:tcW w:w="270" w:type="dxa"/>
            <w:gridSpan w:val="3"/>
          </w:tcPr>
          <w:p w14:paraId="0A59C025" w14:textId="77777777" w:rsidR="00CA4129" w:rsidRPr="00DB5C0C" w:rsidRDefault="00CA4129" w:rsidP="00EE6574">
            <w:pPr>
              <w:spacing w:after="120"/>
              <w:rPr>
                <w:rFonts w:ascii="Arial" w:eastAsia="Times New Roman" w:hAnsi="Arial" w:cs="Arial"/>
                <w:sz w:val="24"/>
                <w:szCs w:val="24"/>
              </w:rPr>
            </w:pPr>
          </w:p>
        </w:tc>
        <w:tc>
          <w:tcPr>
            <w:tcW w:w="539" w:type="dxa"/>
          </w:tcPr>
          <w:p w14:paraId="302D0FA1" w14:textId="77777777" w:rsidR="00CA4129" w:rsidRPr="00DB5C0C" w:rsidRDefault="00CA4129" w:rsidP="00EE6574">
            <w:pPr>
              <w:spacing w:after="120"/>
              <w:rPr>
                <w:rFonts w:ascii="Arial" w:eastAsia="Times New Roman" w:hAnsi="Arial" w:cs="Arial"/>
                <w:sz w:val="24"/>
                <w:szCs w:val="24"/>
              </w:rPr>
            </w:pPr>
          </w:p>
        </w:tc>
        <w:tc>
          <w:tcPr>
            <w:tcW w:w="990" w:type="dxa"/>
            <w:gridSpan w:val="2"/>
          </w:tcPr>
          <w:p w14:paraId="4BBD5234"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Title:</w:t>
            </w:r>
          </w:p>
        </w:tc>
        <w:tc>
          <w:tcPr>
            <w:tcW w:w="3329" w:type="dxa"/>
          </w:tcPr>
          <w:p w14:paraId="39077001" w14:textId="135E7235"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_______________________</w:t>
            </w:r>
          </w:p>
        </w:tc>
      </w:tr>
      <w:tr w:rsidR="00CA4129" w:rsidRPr="00BB1157" w14:paraId="2E0DB0A0" w14:textId="77777777" w:rsidTr="00DB5C0C">
        <w:trPr>
          <w:gridAfter w:val="2"/>
          <w:wAfter w:w="104" w:type="dxa"/>
        </w:trPr>
        <w:tc>
          <w:tcPr>
            <w:tcW w:w="606" w:type="dxa"/>
          </w:tcPr>
          <w:p w14:paraId="309C94D7" w14:textId="77777777" w:rsidR="00CA4129" w:rsidRPr="00DB5C0C" w:rsidRDefault="00CA4129" w:rsidP="00EE6574">
            <w:pPr>
              <w:spacing w:after="120"/>
              <w:rPr>
                <w:rFonts w:ascii="Arial" w:eastAsia="Times New Roman" w:hAnsi="Arial" w:cs="Arial"/>
                <w:sz w:val="24"/>
                <w:szCs w:val="24"/>
              </w:rPr>
            </w:pPr>
          </w:p>
        </w:tc>
        <w:tc>
          <w:tcPr>
            <w:tcW w:w="991" w:type="dxa"/>
          </w:tcPr>
          <w:p w14:paraId="0206D0DA"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Date:</w:t>
            </w:r>
          </w:p>
        </w:tc>
        <w:tc>
          <w:tcPr>
            <w:tcW w:w="3512" w:type="dxa"/>
          </w:tcPr>
          <w:p w14:paraId="5A86FF61" w14:textId="7EF18746"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________________________</w:t>
            </w:r>
          </w:p>
        </w:tc>
        <w:tc>
          <w:tcPr>
            <w:tcW w:w="270" w:type="dxa"/>
            <w:gridSpan w:val="3"/>
          </w:tcPr>
          <w:p w14:paraId="08001153" w14:textId="77777777" w:rsidR="00CA4129" w:rsidRPr="00DB5C0C" w:rsidRDefault="00CA4129" w:rsidP="00EE6574">
            <w:pPr>
              <w:spacing w:after="120"/>
              <w:rPr>
                <w:rFonts w:ascii="Arial" w:eastAsia="Times New Roman" w:hAnsi="Arial" w:cs="Arial"/>
                <w:sz w:val="24"/>
                <w:szCs w:val="24"/>
              </w:rPr>
            </w:pPr>
          </w:p>
        </w:tc>
        <w:tc>
          <w:tcPr>
            <w:tcW w:w="539" w:type="dxa"/>
          </w:tcPr>
          <w:p w14:paraId="05A5428C" w14:textId="77777777" w:rsidR="00CA4129" w:rsidRPr="00DB5C0C" w:rsidRDefault="00CA4129" w:rsidP="00EE6574">
            <w:pPr>
              <w:spacing w:after="120"/>
              <w:rPr>
                <w:rFonts w:ascii="Arial" w:eastAsia="Times New Roman" w:hAnsi="Arial" w:cs="Arial"/>
                <w:sz w:val="24"/>
                <w:szCs w:val="24"/>
              </w:rPr>
            </w:pPr>
          </w:p>
        </w:tc>
        <w:tc>
          <w:tcPr>
            <w:tcW w:w="990" w:type="dxa"/>
            <w:gridSpan w:val="2"/>
          </w:tcPr>
          <w:p w14:paraId="2FF69A7A" w14:textId="77777777"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Date:</w:t>
            </w:r>
          </w:p>
        </w:tc>
        <w:tc>
          <w:tcPr>
            <w:tcW w:w="3329" w:type="dxa"/>
          </w:tcPr>
          <w:p w14:paraId="2290F4D7" w14:textId="51D4A4D1" w:rsidR="00CA4129" w:rsidRPr="00DB5C0C" w:rsidRDefault="00CA4129" w:rsidP="00EE6574">
            <w:pPr>
              <w:spacing w:after="120"/>
              <w:rPr>
                <w:rFonts w:ascii="Arial" w:eastAsia="Times New Roman" w:hAnsi="Arial" w:cs="Arial"/>
                <w:sz w:val="24"/>
                <w:szCs w:val="24"/>
              </w:rPr>
            </w:pPr>
            <w:r w:rsidRPr="00DB5C0C">
              <w:rPr>
                <w:rFonts w:ascii="Arial" w:eastAsia="Times New Roman" w:hAnsi="Arial" w:cs="Arial"/>
                <w:sz w:val="24"/>
                <w:szCs w:val="24"/>
              </w:rPr>
              <w:t>_______________________</w:t>
            </w:r>
          </w:p>
        </w:tc>
      </w:tr>
    </w:tbl>
    <w:p w14:paraId="555224C1" w14:textId="77777777" w:rsidR="00CA4129" w:rsidRPr="00362862" w:rsidRDefault="00CA4129" w:rsidP="00F15212">
      <w:pPr>
        <w:pStyle w:val="ListParagraph"/>
        <w:tabs>
          <w:tab w:val="left" w:pos="1080"/>
        </w:tabs>
        <w:ind w:left="360"/>
        <w:rPr>
          <w:rFonts w:ascii="Arial" w:hAnsi="Arial" w:cs="Arial"/>
          <w:sz w:val="21"/>
          <w:szCs w:val="21"/>
        </w:rPr>
      </w:pPr>
    </w:p>
    <w:p w14:paraId="724F9CE5" w14:textId="77777777" w:rsidR="00B6437C" w:rsidRPr="00362862" w:rsidRDefault="00B6437C" w:rsidP="00B6437C">
      <w:pPr>
        <w:pStyle w:val="ListParagraph"/>
        <w:tabs>
          <w:tab w:val="left" w:pos="1080"/>
        </w:tabs>
        <w:ind w:left="792"/>
        <w:jc w:val="center"/>
        <w:rPr>
          <w:rFonts w:ascii="Arial" w:hAnsi="Arial" w:cs="Arial"/>
        </w:rPr>
      </w:pPr>
    </w:p>
    <w:p w14:paraId="51456ACE" w14:textId="4D5E7C64" w:rsidR="00B6437C" w:rsidRPr="00362862" w:rsidRDefault="00B6437C" w:rsidP="00F25756">
      <w:pPr>
        <w:pStyle w:val="ListParagraph"/>
        <w:ind w:left="360"/>
        <w:rPr>
          <w:rFonts w:ascii="Arial" w:hAnsi="Arial" w:cs="Arial"/>
          <w:b/>
          <w:bCs/>
        </w:rPr>
        <w:sectPr w:rsidR="00B6437C" w:rsidRPr="00362862" w:rsidSect="00F2343A">
          <w:headerReference w:type="default" r:id="rId12"/>
          <w:footerReference w:type="even" r:id="rId13"/>
          <w:footerReference w:type="default" r:id="rId14"/>
          <w:headerReference w:type="first" r:id="rId15"/>
          <w:footerReference w:type="first" r:id="rId16"/>
          <w:pgSz w:w="12240" w:h="15840"/>
          <w:pgMar w:top="1296" w:right="1296" w:bottom="1440" w:left="1440" w:header="720" w:footer="720" w:gutter="0"/>
          <w:cols w:space="720"/>
          <w:titlePg/>
          <w:docGrid w:linePitch="360"/>
        </w:sectPr>
      </w:pPr>
    </w:p>
    <w:p w14:paraId="78B761A0" w14:textId="393FB12A" w:rsidR="00FA564B" w:rsidRPr="00362862" w:rsidRDefault="00FA564B" w:rsidP="00FA564B">
      <w:pPr>
        <w:pStyle w:val="ListParagraph"/>
        <w:ind w:left="360"/>
        <w:jc w:val="center"/>
        <w:rPr>
          <w:rFonts w:ascii="Arial" w:hAnsi="Arial" w:cs="Arial"/>
          <w:b/>
          <w:bCs/>
        </w:rPr>
      </w:pPr>
      <w:r w:rsidRPr="00362862">
        <w:rPr>
          <w:rFonts w:ascii="Arial" w:hAnsi="Arial" w:cs="Arial"/>
          <w:b/>
          <w:bCs/>
        </w:rPr>
        <w:lastRenderedPageBreak/>
        <w:t xml:space="preserve">EXHIBIT </w:t>
      </w:r>
      <w:r w:rsidR="00620921" w:rsidRPr="00362862">
        <w:rPr>
          <w:rFonts w:ascii="Arial" w:hAnsi="Arial" w:cs="Arial"/>
          <w:b/>
          <w:bCs/>
        </w:rPr>
        <w:t>1</w:t>
      </w:r>
    </w:p>
    <w:p w14:paraId="7D36CEF4" w14:textId="0CC68092" w:rsidR="00FA564B" w:rsidRPr="00362862" w:rsidRDefault="00245504" w:rsidP="00FA564B">
      <w:pPr>
        <w:pStyle w:val="ListParagraph"/>
        <w:ind w:left="360"/>
        <w:jc w:val="center"/>
        <w:rPr>
          <w:rFonts w:ascii="Arial" w:hAnsi="Arial" w:cs="Arial"/>
          <w:b/>
          <w:bCs/>
        </w:rPr>
      </w:pPr>
      <w:r>
        <w:rPr>
          <w:rFonts w:ascii="Arial" w:hAnsi="Arial" w:cs="Arial"/>
          <w:b/>
          <w:bCs/>
        </w:rPr>
        <w:t xml:space="preserve">Core Facility </w:t>
      </w:r>
      <w:r w:rsidR="00FA564B" w:rsidRPr="00362862">
        <w:rPr>
          <w:rFonts w:ascii="Arial" w:hAnsi="Arial" w:cs="Arial"/>
          <w:b/>
          <w:bCs/>
        </w:rPr>
        <w:t>Standard Terms</w:t>
      </w:r>
    </w:p>
    <w:p w14:paraId="3AAE5DC7" w14:textId="77777777" w:rsidR="00FA564B" w:rsidRPr="00362862" w:rsidRDefault="00FA564B" w:rsidP="00FA564B">
      <w:pPr>
        <w:pStyle w:val="ListParagraph"/>
        <w:ind w:left="360"/>
        <w:rPr>
          <w:rFonts w:ascii="Arial" w:hAnsi="Arial" w:cs="Arial"/>
          <w:bCs/>
          <w:sz w:val="22"/>
          <w:szCs w:val="22"/>
        </w:rPr>
      </w:pPr>
    </w:p>
    <w:p w14:paraId="4E506DF0" w14:textId="2F336468" w:rsidR="00FA564B" w:rsidRPr="00362862" w:rsidRDefault="00FA564B" w:rsidP="00B11351">
      <w:pPr>
        <w:pStyle w:val="ListParagraph"/>
        <w:ind w:left="0"/>
        <w:jc w:val="both"/>
        <w:rPr>
          <w:rFonts w:ascii="Arial" w:hAnsi="Arial" w:cs="Arial"/>
          <w:bCs/>
          <w:sz w:val="22"/>
          <w:szCs w:val="22"/>
        </w:rPr>
      </w:pPr>
      <w:r w:rsidRPr="00362862">
        <w:rPr>
          <w:rFonts w:ascii="Arial" w:hAnsi="Arial" w:cs="Arial"/>
          <w:bCs/>
          <w:sz w:val="22"/>
          <w:szCs w:val="22"/>
        </w:rPr>
        <w:t xml:space="preserve">These Standard Terms </w:t>
      </w:r>
      <w:r w:rsidR="002E5ABD">
        <w:rPr>
          <w:rFonts w:ascii="Arial" w:hAnsi="Arial" w:cs="Arial"/>
          <w:bCs/>
          <w:sz w:val="22"/>
          <w:szCs w:val="22"/>
        </w:rPr>
        <w:t>govern the</w:t>
      </w:r>
      <w:r w:rsidRPr="00362862">
        <w:rPr>
          <w:rFonts w:ascii="Arial" w:hAnsi="Arial" w:cs="Arial"/>
          <w:bCs/>
          <w:sz w:val="22"/>
          <w:szCs w:val="22"/>
        </w:rPr>
        <w:t xml:space="preserve"> </w:t>
      </w:r>
      <w:r w:rsidR="00245504" w:rsidRPr="00245504">
        <w:rPr>
          <w:rFonts w:ascii="Arial" w:hAnsi="Arial" w:cs="Arial"/>
          <w:sz w:val="21"/>
          <w:szCs w:val="21"/>
        </w:rPr>
        <w:t>Core Facility</w:t>
      </w:r>
      <w:r w:rsidR="00245504" w:rsidRPr="00362862">
        <w:rPr>
          <w:rFonts w:ascii="Arial" w:hAnsi="Arial" w:cs="Arial"/>
          <w:b/>
          <w:bCs/>
          <w:sz w:val="21"/>
          <w:szCs w:val="21"/>
        </w:rPr>
        <w:t xml:space="preserve"> </w:t>
      </w:r>
      <w:r w:rsidRPr="00362862">
        <w:rPr>
          <w:rFonts w:ascii="Arial" w:hAnsi="Arial" w:cs="Arial"/>
          <w:bCs/>
          <w:sz w:val="22"/>
          <w:szCs w:val="22"/>
        </w:rPr>
        <w:t xml:space="preserve">Access Agreement. The terms </w:t>
      </w:r>
      <w:r w:rsidRPr="00362862">
        <w:rPr>
          <w:rFonts w:ascii="Arial" w:hAnsi="Arial" w:cs="Arial"/>
          <w:b/>
          <w:bCs/>
          <w:sz w:val="22"/>
          <w:szCs w:val="22"/>
        </w:rPr>
        <w:t>"Company Users"</w:t>
      </w:r>
      <w:r w:rsidRPr="00362862">
        <w:rPr>
          <w:rFonts w:ascii="Arial" w:hAnsi="Arial" w:cs="Arial"/>
          <w:bCs/>
          <w:sz w:val="22"/>
          <w:szCs w:val="22"/>
        </w:rPr>
        <w:t xml:space="preserve">, </w:t>
      </w:r>
      <w:r w:rsidRPr="00362862">
        <w:rPr>
          <w:rFonts w:ascii="Arial" w:hAnsi="Arial" w:cs="Arial"/>
          <w:b/>
          <w:bCs/>
          <w:sz w:val="22"/>
          <w:szCs w:val="22"/>
        </w:rPr>
        <w:t xml:space="preserve">"Shared </w:t>
      </w:r>
      <w:r w:rsidR="00030006">
        <w:rPr>
          <w:rFonts w:ascii="Arial" w:hAnsi="Arial" w:cs="Arial"/>
          <w:b/>
          <w:bCs/>
          <w:sz w:val="22"/>
          <w:szCs w:val="22"/>
        </w:rPr>
        <w:t>User</w:t>
      </w:r>
      <w:r w:rsidR="00030006" w:rsidRPr="00362862">
        <w:rPr>
          <w:rFonts w:ascii="Arial" w:hAnsi="Arial" w:cs="Arial"/>
          <w:b/>
          <w:bCs/>
          <w:sz w:val="22"/>
          <w:szCs w:val="22"/>
        </w:rPr>
        <w:t xml:space="preserve"> </w:t>
      </w:r>
      <w:r w:rsidRPr="00362862">
        <w:rPr>
          <w:rFonts w:ascii="Arial" w:hAnsi="Arial" w:cs="Arial"/>
          <w:b/>
          <w:bCs/>
          <w:sz w:val="22"/>
          <w:szCs w:val="22"/>
        </w:rPr>
        <w:t>Facility"</w:t>
      </w:r>
      <w:r w:rsidRPr="00362862">
        <w:rPr>
          <w:rFonts w:ascii="Arial" w:hAnsi="Arial" w:cs="Arial"/>
          <w:bCs/>
          <w:sz w:val="22"/>
          <w:szCs w:val="22"/>
        </w:rPr>
        <w:t xml:space="preserve">, and </w:t>
      </w:r>
      <w:r w:rsidRPr="00362862">
        <w:rPr>
          <w:rFonts w:ascii="Arial" w:hAnsi="Arial" w:cs="Arial"/>
          <w:b/>
          <w:bCs/>
          <w:sz w:val="22"/>
          <w:szCs w:val="22"/>
        </w:rPr>
        <w:t>"Access"</w:t>
      </w:r>
      <w:r w:rsidRPr="00362862">
        <w:rPr>
          <w:rFonts w:ascii="Arial" w:hAnsi="Arial" w:cs="Arial"/>
          <w:bCs/>
          <w:sz w:val="22"/>
          <w:szCs w:val="22"/>
        </w:rPr>
        <w:t xml:space="preserve"> </w:t>
      </w:r>
      <w:r w:rsidR="005E2611">
        <w:rPr>
          <w:rFonts w:ascii="Arial" w:hAnsi="Arial" w:cs="Arial"/>
          <w:bCs/>
          <w:sz w:val="22"/>
          <w:szCs w:val="22"/>
        </w:rPr>
        <w:t>and other capitalized terms not otherwise defined herein have their respective meaning as</w:t>
      </w:r>
      <w:r w:rsidRPr="00362862">
        <w:rPr>
          <w:rFonts w:ascii="Arial" w:hAnsi="Arial" w:cs="Arial"/>
          <w:bCs/>
          <w:sz w:val="22"/>
          <w:szCs w:val="22"/>
        </w:rPr>
        <w:t xml:space="preserve"> defined in, and applicable to, the Access Agreement.</w:t>
      </w:r>
    </w:p>
    <w:p w14:paraId="7E96776F" w14:textId="77777777" w:rsidR="00FA564B" w:rsidRPr="00362862" w:rsidRDefault="00FA564B" w:rsidP="00ED5C23">
      <w:pPr>
        <w:pStyle w:val="ListParagraph"/>
        <w:ind w:left="0"/>
        <w:rPr>
          <w:rFonts w:ascii="Arial" w:hAnsi="Arial" w:cs="Arial"/>
          <w:bCs/>
          <w:sz w:val="22"/>
          <w:szCs w:val="22"/>
        </w:rPr>
      </w:pPr>
    </w:p>
    <w:p w14:paraId="6D70E910" w14:textId="77777777" w:rsidR="00FA564B" w:rsidRPr="00362862" w:rsidRDefault="00FA564B" w:rsidP="00ED5C23">
      <w:pPr>
        <w:pStyle w:val="ListParagraph"/>
        <w:numPr>
          <w:ilvl w:val="0"/>
          <w:numId w:val="15"/>
        </w:numPr>
        <w:rPr>
          <w:rFonts w:ascii="Arial" w:hAnsi="Arial" w:cs="Arial"/>
          <w:b/>
          <w:bCs/>
          <w:sz w:val="22"/>
          <w:szCs w:val="22"/>
        </w:rPr>
      </w:pPr>
      <w:r w:rsidRPr="00362862">
        <w:rPr>
          <w:rFonts w:ascii="Arial" w:hAnsi="Arial" w:cs="Arial"/>
          <w:b/>
          <w:bCs/>
          <w:sz w:val="22"/>
          <w:szCs w:val="22"/>
        </w:rPr>
        <w:t>Priorities</w:t>
      </w:r>
    </w:p>
    <w:p w14:paraId="1FAA01E0" w14:textId="77777777" w:rsidR="00FA564B" w:rsidRPr="00362862" w:rsidRDefault="00FA564B" w:rsidP="00ED5C23">
      <w:pPr>
        <w:pStyle w:val="ListParagraph"/>
        <w:ind w:left="360"/>
        <w:rPr>
          <w:rFonts w:ascii="Arial" w:hAnsi="Arial" w:cs="Arial"/>
          <w:b/>
          <w:bCs/>
          <w:sz w:val="22"/>
          <w:szCs w:val="22"/>
        </w:rPr>
      </w:pPr>
    </w:p>
    <w:p w14:paraId="5816B9FA" w14:textId="3C67F416" w:rsidR="00FA564B" w:rsidRPr="00362862" w:rsidRDefault="00245504" w:rsidP="00B11351">
      <w:pPr>
        <w:jc w:val="both"/>
        <w:rPr>
          <w:rFonts w:ascii="Arial" w:hAnsi="Arial" w:cs="Arial"/>
          <w:sz w:val="22"/>
          <w:szCs w:val="22"/>
        </w:rPr>
      </w:pPr>
      <w:r>
        <w:rPr>
          <w:rFonts w:ascii="Arial" w:hAnsi="Arial" w:cs="Arial"/>
          <w:sz w:val="22"/>
          <w:szCs w:val="22"/>
        </w:rPr>
        <w:t>Core Facility</w:t>
      </w:r>
      <w:r w:rsidR="002E5ABD">
        <w:rPr>
          <w:rFonts w:ascii="Arial" w:hAnsi="Arial" w:cs="Arial"/>
          <w:sz w:val="22"/>
          <w:szCs w:val="22"/>
        </w:rPr>
        <w:t xml:space="preserve">, in general, and the Shared User Facility, </w:t>
      </w:r>
      <w:r w:rsidR="003B4061">
        <w:rPr>
          <w:rFonts w:ascii="Arial" w:hAnsi="Arial" w:cs="Arial"/>
          <w:sz w:val="22"/>
          <w:szCs w:val="22"/>
        </w:rPr>
        <w:t>specifically,</w:t>
      </w:r>
      <w:r w:rsidR="00FA564B" w:rsidRPr="00362862">
        <w:rPr>
          <w:rFonts w:ascii="Arial" w:hAnsi="Arial" w:cs="Arial"/>
          <w:sz w:val="22"/>
          <w:szCs w:val="22"/>
        </w:rPr>
        <w:t xml:space="preserve"> are shared by </w:t>
      </w:r>
      <w:proofErr w:type="gramStart"/>
      <w:r w:rsidR="00FA564B" w:rsidRPr="00362862">
        <w:rPr>
          <w:rFonts w:ascii="Arial" w:hAnsi="Arial" w:cs="Arial"/>
          <w:sz w:val="22"/>
          <w:szCs w:val="22"/>
        </w:rPr>
        <w:t>University</w:t>
      </w:r>
      <w:proofErr w:type="gramEnd"/>
      <w:r w:rsidR="00FA564B" w:rsidRPr="00362862">
        <w:rPr>
          <w:rFonts w:ascii="Arial" w:hAnsi="Arial" w:cs="Arial"/>
          <w:sz w:val="22"/>
          <w:szCs w:val="22"/>
        </w:rPr>
        <w:t xml:space="preserve"> faculty, students, staff and researchers as well as Company Users. The Parties agree that University work will have priority over work performed by, or for non-University users. Accordingly, University will not be responsible for any delays incurred by Company caused by any such University priority.</w:t>
      </w:r>
    </w:p>
    <w:p w14:paraId="7AE99039" w14:textId="77777777" w:rsidR="00FA564B" w:rsidRPr="00362862" w:rsidRDefault="00FA564B" w:rsidP="00ED5C23">
      <w:pPr>
        <w:ind w:firstLine="360"/>
        <w:rPr>
          <w:rFonts w:ascii="Arial" w:hAnsi="Arial" w:cs="Arial"/>
          <w:sz w:val="22"/>
          <w:szCs w:val="22"/>
        </w:rPr>
      </w:pPr>
    </w:p>
    <w:p w14:paraId="6D4EC3D4" w14:textId="77777777" w:rsidR="00FA564B" w:rsidRPr="00362862" w:rsidRDefault="00FA564B" w:rsidP="00ED5C23">
      <w:pPr>
        <w:pStyle w:val="ListParagraph"/>
        <w:numPr>
          <w:ilvl w:val="0"/>
          <w:numId w:val="15"/>
        </w:numPr>
        <w:rPr>
          <w:rFonts w:ascii="Arial" w:hAnsi="Arial" w:cs="Arial"/>
          <w:b/>
          <w:bCs/>
          <w:sz w:val="22"/>
          <w:szCs w:val="22"/>
        </w:rPr>
      </w:pPr>
      <w:r w:rsidRPr="00362862">
        <w:rPr>
          <w:rFonts w:ascii="Arial" w:hAnsi="Arial" w:cs="Arial"/>
          <w:b/>
          <w:bCs/>
          <w:sz w:val="22"/>
          <w:szCs w:val="22"/>
        </w:rPr>
        <w:t>Term and Termination</w:t>
      </w:r>
    </w:p>
    <w:p w14:paraId="01BB963A" w14:textId="77777777" w:rsidR="00FA564B" w:rsidRPr="00362862" w:rsidRDefault="00FA564B" w:rsidP="00ED5C23">
      <w:pPr>
        <w:pStyle w:val="ListParagraph"/>
        <w:ind w:left="360"/>
        <w:rPr>
          <w:rFonts w:ascii="Arial" w:hAnsi="Arial" w:cs="Arial"/>
          <w:b/>
          <w:bCs/>
          <w:sz w:val="22"/>
          <w:szCs w:val="22"/>
        </w:rPr>
      </w:pPr>
    </w:p>
    <w:p w14:paraId="147EEC71" w14:textId="26C80A50" w:rsidR="00FA564B" w:rsidRPr="00362862" w:rsidRDefault="00FA564B" w:rsidP="00ED5C23">
      <w:pPr>
        <w:pStyle w:val="ListParagraph"/>
        <w:numPr>
          <w:ilvl w:val="1"/>
          <w:numId w:val="15"/>
        </w:numPr>
        <w:rPr>
          <w:rFonts w:ascii="Arial" w:hAnsi="Arial" w:cs="Arial"/>
          <w:sz w:val="22"/>
          <w:szCs w:val="22"/>
        </w:rPr>
      </w:pPr>
      <w:r w:rsidRPr="00362862">
        <w:rPr>
          <w:rFonts w:ascii="Arial" w:hAnsi="Arial" w:cs="Arial"/>
          <w:b/>
          <w:bCs/>
          <w:sz w:val="22"/>
          <w:szCs w:val="22"/>
        </w:rPr>
        <w:t>Start</w:t>
      </w:r>
      <w:r w:rsidRPr="00362862">
        <w:rPr>
          <w:rFonts w:ascii="Arial" w:hAnsi="Arial" w:cs="Arial"/>
          <w:sz w:val="22"/>
          <w:szCs w:val="22"/>
        </w:rPr>
        <w:t xml:space="preserve">: The term of Agreement will commence on Effective Date and terminates one (1) year from Effective Date </w:t>
      </w:r>
      <w:r w:rsidR="003B4061">
        <w:rPr>
          <w:rFonts w:ascii="Arial" w:hAnsi="Arial" w:cs="Arial"/>
          <w:sz w:val="22"/>
          <w:szCs w:val="22"/>
        </w:rPr>
        <w:t>[</w:t>
      </w:r>
      <w:r w:rsidRPr="00B11351">
        <w:rPr>
          <w:rFonts w:ascii="Arial" w:hAnsi="Arial" w:cs="Arial"/>
          <w:sz w:val="22"/>
          <w:szCs w:val="22"/>
          <w:highlight w:val="yellow"/>
        </w:rPr>
        <w:t>or an [</w:t>
      </w:r>
      <w:r w:rsidRPr="003B4061">
        <w:rPr>
          <w:rFonts w:ascii="Arial" w:hAnsi="Arial" w:cs="Arial"/>
          <w:sz w:val="22"/>
          <w:szCs w:val="22"/>
          <w:highlight w:val="yellow"/>
        </w:rPr>
        <w:t>end date</w:t>
      </w:r>
      <w:r w:rsidRPr="00B11351">
        <w:rPr>
          <w:rFonts w:ascii="Arial" w:hAnsi="Arial" w:cs="Arial"/>
          <w:sz w:val="22"/>
          <w:szCs w:val="22"/>
          <w:highlight w:val="yellow"/>
        </w:rPr>
        <w:t>]</w:t>
      </w:r>
      <w:r w:rsidRPr="003F6255">
        <w:rPr>
          <w:rFonts w:ascii="Arial" w:hAnsi="Arial" w:cs="Arial"/>
          <w:sz w:val="22"/>
          <w:szCs w:val="22"/>
        </w:rPr>
        <w:t>, whichever is later</w:t>
      </w:r>
      <w:r w:rsidR="003B4061">
        <w:rPr>
          <w:rFonts w:ascii="Arial" w:hAnsi="Arial" w:cs="Arial"/>
          <w:sz w:val="22"/>
          <w:szCs w:val="22"/>
        </w:rPr>
        <w:t>]</w:t>
      </w:r>
      <w:r w:rsidRPr="00362862">
        <w:rPr>
          <w:rFonts w:ascii="Arial" w:hAnsi="Arial" w:cs="Arial"/>
          <w:sz w:val="22"/>
          <w:szCs w:val="22"/>
        </w:rPr>
        <w:t xml:space="preserve"> (</w:t>
      </w:r>
      <w:r w:rsidRPr="00362862">
        <w:rPr>
          <w:rFonts w:ascii="Arial" w:hAnsi="Arial" w:cs="Arial"/>
          <w:b/>
          <w:sz w:val="22"/>
          <w:szCs w:val="22"/>
        </w:rPr>
        <w:t>"</w:t>
      </w:r>
      <w:r w:rsidRPr="00362862">
        <w:rPr>
          <w:rFonts w:ascii="Arial" w:hAnsi="Arial" w:cs="Arial"/>
          <w:b/>
          <w:bCs/>
          <w:sz w:val="22"/>
          <w:szCs w:val="22"/>
        </w:rPr>
        <w:t>Term</w:t>
      </w:r>
      <w:r w:rsidRPr="00362862">
        <w:rPr>
          <w:rFonts w:ascii="Arial" w:hAnsi="Arial" w:cs="Arial"/>
          <w:b/>
          <w:sz w:val="22"/>
          <w:szCs w:val="22"/>
        </w:rPr>
        <w:t>"</w:t>
      </w:r>
      <w:r w:rsidRPr="00362862">
        <w:rPr>
          <w:rFonts w:ascii="Arial" w:hAnsi="Arial" w:cs="Arial"/>
          <w:sz w:val="22"/>
          <w:szCs w:val="22"/>
        </w:rPr>
        <w:t>).</w:t>
      </w:r>
    </w:p>
    <w:p w14:paraId="64415576" w14:textId="77777777" w:rsidR="00FA564B" w:rsidRPr="00362862" w:rsidRDefault="00FA564B" w:rsidP="00ED5C23">
      <w:pPr>
        <w:pStyle w:val="ListParagraph"/>
        <w:ind w:left="792"/>
        <w:rPr>
          <w:rFonts w:ascii="Arial" w:hAnsi="Arial" w:cs="Arial"/>
          <w:sz w:val="22"/>
          <w:szCs w:val="22"/>
        </w:rPr>
      </w:pPr>
      <w:r w:rsidRPr="00362862">
        <w:rPr>
          <w:rFonts w:ascii="Arial" w:hAnsi="Arial" w:cs="Arial"/>
          <w:sz w:val="22"/>
          <w:szCs w:val="22"/>
        </w:rPr>
        <w:t xml:space="preserve"> </w:t>
      </w:r>
    </w:p>
    <w:p w14:paraId="3978795E" w14:textId="2D6969BE" w:rsidR="00FA564B" w:rsidRPr="00362862" w:rsidRDefault="00FA564B" w:rsidP="00B11351">
      <w:pPr>
        <w:pStyle w:val="ListParagraph"/>
        <w:numPr>
          <w:ilvl w:val="1"/>
          <w:numId w:val="15"/>
        </w:numPr>
        <w:jc w:val="both"/>
        <w:rPr>
          <w:rFonts w:ascii="Arial" w:hAnsi="Arial" w:cs="Arial"/>
          <w:sz w:val="22"/>
          <w:szCs w:val="22"/>
        </w:rPr>
      </w:pPr>
      <w:r w:rsidRPr="00362862">
        <w:rPr>
          <w:rFonts w:ascii="Arial" w:hAnsi="Arial" w:cs="Arial"/>
          <w:b/>
          <w:bCs/>
          <w:sz w:val="22"/>
          <w:szCs w:val="22"/>
        </w:rPr>
        <w:t>Termination</w:t>
      </w:r>
      <w:r w:rsidRPr="00362862">
        <w:rPr>
          <w:rFonts w:ascii="Arial" w:hAnsi="Arial" w:cs="Arial"/>
          <w:sz w:val="22"/>
          <w:szCs w:val="22"/>
        </w:rPr>
        <w:t xml:space="preserve"> </w:t>
      </w:r>
      <w:r w:rsidRPr="00362862">
        <w:rPr>
          <w:rFonts w:ascii="Arial" w:hAnsi="Arial" w:cs="Arial"/>
          <w:b/>
          <w:sz w:val="22"/>
          <w:szCs w:val="22"/>
        </w:rPr>
        <w:t>Without Cause:</w:t>
      </w:r>
      <w:r w:rsidRPr="00362862">
        <w:rPr>
          <w:rFonts w:ascii="Arial" w:hAnsi="Arial" w:cs="Arial"/>
          <w:sz w:val="22"/>
          <w:szCs w:val="22"/>
        </w:rPr>
        <w:t xml:space="preserve"> Either Party can terminate Agreement at any time, without cause, with ten (10) days' written notice to the other Party. If Agreement is terminated without cause, then Company </w:t>
      </w:r>
      <w:r w:rsidR="008112DF">
        <w:rPr>
          <w:rFonts w:ascii="Arial" w:hAnsi="Arial" w:cs="Arial"/>
          <w:sz w:val="22"/>
          <w:szCs w:val="22"/>
        </w:rPr>
        <w:t>shall</w:t>
      </w:r>
      <w:r w:rsidR="008112DF" w:rsidRPr="00362862">
        <w:rPr>
          <w:rFonts w:ascii="Arial" w:hAnsi="Arial" w:cs="Arial"/>
          <w:sz w:val="22"/>
          <w:szCs w:val="22"/>
        </w:rPr>
        <w:t xml:space="preserve"> </w:t>
      </w:r>
      <w:r w:rsidRPr="00362862">
        <w:rPr>
          <w:rFonts w:ascii="Arial" w:hAnsi="Arial" w:cs="Arial"/>
          <w:sz w:val="22"/>
          <w:szCs w:val="22"/>
        </w:rPr>
        <w:t>pay University the Agreement Fees</w:t>
      </w:r>
      <w:r w:rsidR="00F2354E">
        <w:rPr>
          <w:rFonts w:ascii="Arial" w:hAnsi="Arial" w:cs="Arial"/>
          <w:sz w:val="22"/>
          <w:szCs w:val="22"/>
        </w:rPr>
        <w:t xml:space="preserve"> on a prorated basis</w:t>
      </w:r>
      <w:r w:rsidRPr="00362862">
        <w:rPr>
          <w:rFonts w:ascii="Arial" w:hAnsi="Arial" w:cs="Arial"/>
          <w:sz w:val="22"/>
          <w:szCs w:val="22"/>
        </w:rPr>
        <w:t xml:space="preserve"> through the date of termination, and all costs and non-cancelable obligations incurred by </w:t>
      </w:r>
      <w:proofErr w:type="gramStart"/>
      <w:r w:rsidRPr="00362862">
        <w:rPr>
          <w:rFonts w:ascii="Arial" w:hAnsi="Arial" w:cs="Arial"/>
          <w:sz w:val="22"/>
          <w:szCs w:val="22"/>
        </w:rPr>
        <w:t>University</w:t>
      </w:r>
      <w:proofErr w:type="gramEnd"/>
      <w:r w:rsidRPr="00362862">
        <w:rPr>
          <w:rFonts w:ascii="Arial" w:hAnsi="Arial" w:cs="Arial"/>
          <w:sz w:val="22"/>
          <w:szCs w:val="22"/>
        </w:rPr>
        <w:t xml:space="preserve"> up to and including the termination date.</w:t>
      </w:r>
      <w:r w:rsidR="00F85C81" w:rsidRPr="00362862">
        <w:rPr>
          <w:rFonts w:ascii="Arial" w:hAnsi="Arial" w:cs="Arial"/>
          <w:sz w:val="22"/>
          <w:szCs w:val="22"/>
        </w:rPr>
        <w:t xml:space="preserve"> In no event will any capacity fees</w:t>
      </w:r>
      <w:r w:rsidR="009F4A48">
        <w:rPr>
          <w:rFonts w:ascii="Arial" w:hAnsi="Arial" w:cs="Arial"/>
          <w:sz w:val="22"/>
          <w:szCs w:val="22"/>
        </w:rPr>
        <w:t xml:space="preserve"> or fees for </w:t>
      </w:r>
      <w:r w:rsidR="005A323F">
        <w:rPr>
          <w:rFonts w:ascii="Arial" w:hAnsi="Arial" w:cs="Arial"/>
          <w:sz w:val="22"/>
          <w:szCs w:val="22"/>
        </w:rPr>
        <w:t>non-standard consumables, either in substance or quantity,</w:t>
      </w:r>
      <w:r w:rsidR="00F85C81" w:rsidRPr="00362862">
        <w:rPr>
          <w:rFonts w:ascii="Arial" w:hAnsi="Arial" w:cs="Arial"/>
          <w:sz w:val="22"/>
          <w:szCs w:val="22"/>
        </w:rPr>
        <w:t xml:space="preserve"> that are included in Agreement Fees be refundable.</w:t>
      </w:r>
    </w:p>
    <w:p w14:paraId="5DD4DB65" w14:textId="77777777" w:rsidR="00FA564B" w:rsidRPr="00362862" w:rsidRDefault="00FA564B" w:rsidP="00ED5C23">
      <w:pPr>
        <w:pStyle w:val="ListParagraph"/>
        <w:ind w:left="792"/>
        <w:rPr>
          <w:rFonts w:ascii="Arial" w:hAnsi="Arial" w:cs="Arial"/>
          <w:sz w:val="22"/>
          <w:szCs w:val="22"/>
        </w:rPr>
      </w:pPr>
    </w:p>
    <w:p w14:paraId="49F1A023" w14:textId="4596132B" w:rsidR="00FA564B" w:rsidRPr="00362862" w:rsidRDefault="00FA564B" w:rsidP="00B11351">
      <w:pPr>
        <w:pStyle w:val="ListParagraph"/>
        <w:numPr>
          <w:ilvl w:val="1"/>
          <w:numId w:val="15"/>
        </w:numPr>
        <w:jc w:val="both"/>
        <w:rPr>
          <w:rFonts w:ascii="Arial" w:hAnsi="Arial" w:cs="Arial"/>
          <w:sz w:val="22"/>
          <w:szCs w:val="22"/>
        </w:rPr>
      </w:pPr>
      <w:r w:rsidRPr="00362862">
        <w:rPr>
          <w:rFonts w:ascii="Arial" w:hAnsi="Arial" w:cs="Arial"/>
          <w:b/>
          <w:bCs/>
          <w:sz w:val="22"/>
          <w:szCs w:val="22"/>
        </w:rPr>
        <w:t>Failure to Pay</w:t>
      </w:r>
      <w:r w:rsidRPr="00362862">
        <w:rPr>
          <w:rFonts w:ascii="Arial" w:hAnsi="Arial" w:cs="Arial"/>
          <w:sz w:val="22"/>
          <w:szCs w:val="22"/>
        </w:rPr>
        <w:t xml:space="preserve">: University will have the right to terminate Agreement without notice if Company fails to pay Agreement Fees in accordance with </w:t>
      </w:r>
      <w:r w:rsidR="00620921" w:rsidRPr="00362862">
        <w:rPr>
          <w:rFonts w:ascii="Arial" w:hAnsi="Arial" w:cs="Arial"/>
          <w:sz w:val="22"/>
          <w:szCs w:val="22"/>
        </w:rPr>
        <w:t>SCHEDULE</w:t>
      </w:r>
      <w:r w:rsidRPr="00362862">
        <w:rPr>
          <w:rFonts w:ascii="Arial" w:hAnsi="Arial" w:cs="Arial"/>
          <w:sz w:val="22"/>
          <w:szCs w:val="22"/>
        </w:rPr>
        <w:t xml:space="preserve"> </w:t>
      </w:r>
      <w:r w:rsidR="00620921" w:rsidRPr="00362862">
        <w:rPr>
          <w:rFonts w:ascii="Arial" w:hAnsi="Arial" w:cs="Arial"/>
          <w:sz w:val="22"/>
          <w:szCs w:val="22"/>
        </w:rPr>
        <w:t>B</w:t>
      </w:r>
      <w:r w:rsidRPr="00362862">
        <w:rPr>
          <w:rFonts w:ascii="Arial" w:hAnsi="Arial" w:cs="Arial"/>
          <w:sz w:val="22"/>
          <w:szCs w:val="22"/>
        </w:rPr>
        <w:t>.</w:t>
      </w:r>
    </w:p>
    <w:p w14:paraId="55992E83" w14:textId="77777777" w:rsidR="00FA564B" w:rsidRPr="00362862" w:rsidRDefault="00FA564B" w:rsidP="00ED5C23">
      <w:pPr>
        <w:pStyle w:val="ListParagraph"/>
        <w:rPr>
          <w:rFonts w:ascii="Arial" w:hAnsi="Arial" w:cs="Arial"/>
          <w:b/>
          <w:bCs/>
          <w:sz w:val="22"/>
          <w:szCs w:val="22"/>
        </w:rPr>
      </w:pPr>
    </w:p>
    <w:p w14:paraId="709A4296" w14:textId="216CBB24" w:rsidR="00FA564B" w:rsidRPr="00362862" w:rsidRDefault="00FA564B" w:rsidP="00B11351">
      <w:pPr>
        <w:pStyle w:val="ListParagraph"/>
        <w:numPr>
          <w:ilvl w:val="1"/>
          <w:numId w:val="15"/>
        </w:numPr>
        <w:jc w:val="both"/>
        <w:rPr>
          <w:rFonts w:ascii="Arial" w:hAnsi="Arial" w:cs="Arial"/>
          <w:sz w:val="22"/>
          <w:szCs w:val="22"/>
        </w:rPr>
      </w:pPr>
      <w:r w:rsidRPr="00362862">
        <w:rPr>
          <w:rFonts w:ascii="Arial" w:hAnsi="Arial" w:cs="Arial"/>
          <w:b/>
          <w:bCs/>
          <w:sz w:val="22"/>
          <w:szCs w:val="22"/>
        </w:rPr>
        <w:t>Survival</w:t>
      </w:r>
      <w:r w:rsidRPr="00362862">
        <w:rPr>
          <w:rFonts w:ascii="Arial" w:hAnsi="Arial" w:cs="Arial"/>
          <w:sz w:val="22"/>
          <w:szCs w:val="22"/>
        </w:rPr>
        <w:t xml:space="preserve">: Any termination or expiration of Agreement will not affect the rights and obligations set forth in the following provisions of this Exhibit </w:t>
      </w:r>
      <w:r w:rsidR="00620921" w:rsidRPr="00362862">
        <w:rPr>
          <w:rFonts w:ascii="Arial" w:hAnsi="Arial" w:cs="Arial"/>
          <w:sz w:val="22"/>
          <w:szCs w:val="22"/>
        </w:rPr>
        <w:t>1</w:t>
      </w:r>
      <w:r w:rsidRPr="00362862">
        <w:rPr>
          <w:rFonts w:ascii="Arial" w:hAnsi="Arial" w:cs="Arial"/>
          <w:sz w:val="22"/>
          <w:szCs w:val="22"/>
        </w:rPr>
        <w:t xml:space="preserve">: Paragraph 2.4 (Survival), Section 4 (Disclaimer of University Warranty), Section 5 (Limitation of Liability), Section </w:t>
      </w:r>
      <w:r w:rsidR="007905DC" w:rsidRPr="00362862">
        <w:rPr>
          <w:rFonts w:ascii="Arial" w:hAnsi="Arial" w:cs="Arial"/>
          <w:sz w:val="22"/>
          <w:szCs w:val="22"/>
        </w:rPr>
        <w:t>6</w:t>
      </w:r>
      <w:r w:rsidRPr="00362862">
        <w:rPr>
          <w:rFonts w:ascii="Arial" w:hAnsi="Arial" w:cs="Arial"/>
          <w:sz w:val="22"/>
          <w:szCs w:val="22"/>
        </w:rPr>
        <w:t xml:space="preserve"> (Confidential Information), Section </w:t>
      </w:r>
      <w:r w:rsidR="007905DC" w:rsidRPr="00362862">
        <w:rPr>
          <w:rFonts w:ascii="Arial" w:hAnsi="Arial" w:cs="Arial"/>
          <w:sz w:val="22"/>
          <w:szCs w:val="22"/>
        </w:rPr>
        <w:t>7</w:t>
      </w:r>
      <w:r w:rsidRPr="00362862">
        <w:rPr>
          <w:rFonts w:ascii="Arial" w:hAnsi="Arial" w:cs="Arial"/>
          <w:sz w:val="22"/>
          <w:szCs w:val="22"/>
        </w:rPr>
        <w:t xml:space="preserve"> (Use of Names and Trademarks), and Section 1</w:t>
      </w:r>
      <w:r w:rsidR="007905DC" w:rsidRPr="00362862">
        <w:rPr>
          <w:rFonts w:ascii="Arial" w:hAnsi="Arial" w:cs="Arial"/>
          <w:sz w:val="22"/>
          <w:szCs w:val="22"/>
        </w:rPr>
        <w:t>0</w:t>
      </w:r>
      <w:r w:rsidRPr="00362862">
        <w:rPr>
          <w:rFonts w:ascii="Arial" w:hAnsi="Arial" w:cs="Arial"/>
          <w:sz w:val="22"/>
          <w:szCs w:val="22"/>
        </w:rPr>
        <w:t xml:space="preserve"> (Miscellaneous).</w:t>
      </w:r>
    </w:p>
    <w:p w14:paraId="68F95D04" w14:textId="77777777" w:rsidR="00FA564B" w:rsidRPr="00362862" w:rsidRDefault="00FA564B" w:rsidP="00ED5C23">
      <w:pPr>
        <w:spacing w:line="276" w:lineRule="auto"/>
        <w:rPr>
          <w:rFonts w:ascii="Arial" w:hAnsi="Arial" w:cs="Arial"/>
          <w:sz w:val="22"/>
          <w:szCs w:val="22"/>
        </w:rPr>
      </w:pPr>
    </w:p>
    <w:p w14:paraId="41724B47" w14:textId="77777777" w:rsidR="00FA564B" w:rsidRPr="00362862" w:rsidRDefault="00FA564B" w:rsidP="00ED5C23">
      <w:pPr>
        <w:pStyle w:val="ListParagraph"/>
        <w:numPr>
          <w:ilvl w:val="0"/>
          <w:numId w:val="15"/>
        </w:numPr>
        <w:rPr>
          <w:rFonts w:ascii="Arial" w:hAnsi="Arial" w:cs="Arial"/>
          <w:sz w:val="22"/>
          <w:szCs w:val="22"/>
        </w:rPr>
      </w:pPr>
      <w:r w:rsidRPr="00362862">
        <w:rPr>
          <w:rFonts w:ascii="Arial" w:hAnsi="Arial" w:cs="Arial"/>
          <w:b/>
          <w:bCs/>
          <w:sz w:val="22"/>
          <w:szCs w:val="22"/>
        </w:rPr>
        <w:t>Notices</w:t>
      </w:r>
    </w:p>
    <w:p w14:paraId="58BEC10D" w14:textId="77777777" w:rsidR="00FA564B" w:rsidRPr="00362862" w:rsidRDefault="00FA564B" w:rsidP="00ED5C23">
      <w:pPr>
        <w:pStyle w:val="ListParagraph"/>
        <w:ind w:left="360"/>
        <w:rPr>
          <w:rFonts w:ascii="Arial" w:hAnsi="Arial" w:cs="Arial"/>
          <w:sz w:val="22"/>
          <w:szCs w:val="22"/>
        </w:rPr>
      </w:pPr>
    </w:p>
    <w:p w14:paraId="2900FCE5" w14:textId="7FDB3897" w:rsidR="00FA564B" w:rsidRPr="00362862" w:rsidRDefault="00FA564B" w:rsidP="00B11351">
      <w:pPr>
        <w:ind w:firstLine="360"/>
        <w:jc w:val="both"/>
        <w:rPr>
          <w:rFonts w:ascii="Arial" w:hAnsi="Arial" w:cs="Arial"/>
          <w:sz w:val="22"/>
          <w:szCs w:val="22"/>
        </w:rPr>
      </w:pPr>
      <w:r w:rsidRPr="00362862">
        <w:rPr>
          <w:rFonts w:ascii="Arial" w:hAnsi="Arial" w:cs="Arial"/>
          <w:sz w:val="22"/>
          <w:szCs w:val="22"/>
        </w:rPr>
        <w:t xml:space="preserve">All notices under Agreement must be in writing and must be mailed or delivered by hand or recognized overnight delivery service to the Party to whom such notice is being given. Any such notice will be considered to have been given when received by the Party to whom notice is given, or upon receipt by the sending Party of written confirmation of refusal of delivery by the Party to </w:t>
      </w:r>
      <w:r w:rsidRPr="00362862">
        <w:rPr>
          <w:rFonts w:ascii="Arial" w:hAnsi="Arial" w:cs="Arial"/>
          <w:sz w:val="22"/>
          <w:szCs w:val="22"/>
        </w:rPr>
        <w:lastRenderedPageBreak/>
        <w:t xml:space="preserve">whom notice is sent. The address and representatives for each Party for all such notices are listed in </w:t>
      </w:r>
      <w:r w:rsidR="00620921" w:rsidRPr="007B2214">
        <w:rPr>
          <w:rFonts w:ascii="Arial" w:hAnsi="Arial" w:cs="Arial"/>
          <w:sz w:val="22"/>
          <w:szCs w:val="22"/>
        </w:rPr>
        <w:t>SCHEDULE</w:t>
      </w:r>
      <w:r w:rsidRPr="007B2214">
        <w:rPr>
          <w:rFonts w:ascii="Arial" w:hAnsi="Arial" w:cs="Arial"/>
          <w:sz w:val="22"/>
          <w:szCs w:val="22"/>
        </w:rPr>
        <w:t xml:space="preserve"> </w:t>
      </w:r>
      <w:r w:rsidR="00620921" w:rsidRPr="007B2214">
        <w:rPr>
          <w:rFonts w:ascii="Arial" w:hAnsi="Arial" w:cs="Arial"/>
          <w:sz w:val="22"/>
          <w:szCs w:val="22"/>
        </w:rPr>
        <w:t>C</w:t>
      </w:r>
      <w:r w:rsidRPr="00362862">
        <w:rPr>
          <w:rFonts w:ascii="Arial" w:hAnsi="Arial" w:cs="Arial"/>
          <w:sz w:val="22"/>
          <w:szCs w:val="22"/>
        </w:rPr>
        <w:t>.</w:t>
      </w:r>
    </w:p>
    <w:p w14:paraId="25F2A99F" w14:textId="77777777" w:rsidR="00FA564B" w:rsidRPr="00362862" w:rsidRDefault="00FA564B" w:rsidP="00ED5C23">
      <w:pPr>
        <w:ind w:firstLine="360"/>
        <w:rPr>
          <w:rFonts w:ascii="Arial" w:hAnsi="Arial" w:cs="Arial"/>
          <w:sz w:val="22"/>
          <w:szCs w:val="22"/>
        </w:rPr>
      </w:pPr>
    </w:p>
    <w:p w14:paraId="6961F6BA" w14:textId="77777777" w:rsidR="00FA564B" w:rsidRPr="00362862" w:rsidRDefault="00FA564B" w:rsidP="00ED5C23">
      <w:pPr>
        <w:pStyle w:val="ListParagraph"/>
        <w:numPr>
          <w:ilvl w:val="0"/>
          <w:numId w:val="15"/>
        </w:numPr>
        <w:rPr>
          <w:rFonts w:ascii="Arial" w:hAnsi="Arial" w:cs="Arial"/>
          <w:b/>
          <w:bCs/>
          <w:sz w:val="22"/>
          <w:szCs w:val="22"/>
        </w:rPr>
      </w:pPr>
      <w:r w:rsidRPr="00362862">
        <w:rPr>
          <w:rFonts w:ascii="Arial" w:hAnsi="Arial" w:cs="Arial"/>
          <w:b/>
          <w:bCs/>
          <w:sz w:val="22"/>
          <w:szCs w:val="22"/>
        </w:rPr>
        <w:t>Disclaimer of University Warranty</w:t>
      </w:r>
    </w:p>
    <w:p w14:paraId="6E431FB9" w14:textId="77777777" w:rsidR="00FA564B" w:rsidRPr="00362862" w:rsidRDefault="00FA564B" w:rsidP="00ED5C23">
      <w:pPr>
        <w:rPr>
          <w:rFonts w:ascii="Arial" w:hAnsi="Arial" w:cs="Arial"/>
          <w:sz w:val="22"/>
          <w:szCs w:val="22"/>
        </w:rPr>
      </w:pPr>
    </w:p>
    <w:p w14:paraId="2024FA77" w14:textId="6186AA40" w:rsidR="00FA564B" w:rsidRPr="00362862" w:rsidRDefault="00FA564B" w:rsidP="00B11351">
      <w:pPr>
        <w:jc w:val="both"/>
        <w:rPr>
          <w:rFonts w:ascii="Arial" w:hAnsi="Arial" w:cs="Arial"/>
          <w:b/>
          <w:bCs/>
          <w:sz w:val="22"/>
          <w:szCs w:val="22"/>
        </w:rPr>
      </w:pPr>
      <w:r w:rsidRPr="00362862">
        <w:rPr>
          <w:rFonts w:ascii="Arial" w:hAnsi="Arial" w:cs="Arial"/>
          <w:sz w:val="22"/>
          <w:szCs w:val="22"/>
        </w:rPr>
        <w:t xml:space="preserve">EXCEPT AS EXPRESSLY SET FORTH OTHERWISE IN THIS AGREEMENT, THE UNIVERSITY MAKES NO WARRANTIES, EITHER EXPRESS OR IMPLIED, AS TO THE SHARED USER FACILITIES, </w:t>
      </w:r>
      <w:r w:rsidR="002B2F24">
        <w:rPr>
          <w:rFonts w:ascii="Arial" w:hAnsi="Arial" w:cs="Arial"/>
          <w:sz w:val="22"/>
          <w:szCs w:val="22"/>
        </w:rPr>
        <w:t xml:space="preserve">THE EQUIPMENT, </w:t>
      </w:r>
      <w:r w:rsidRPr="00362862">
        <w:rPr>
          <w:rFonts w:ascii="Arial" w:hAnsi="Arial" w:cs="Arial"/>
          <w:sz w:val="22"/>
          <w:szCs w:val="22"/>
        </w:rPr>
        <w:t xml:space="preserve">THE ACCESS, THE SERVICES, THE DELIVERABLES, OR THE RESULTS OBTAINED BY COMPANY, OR PROVIDED UNDER THIS AGREEMENT, INCLUDING, BUT NOT LIMITED TO, WARRANTIES OF MERCHANTABILITY, FITNESS FOR A PARTICULAR PURPOSE, AND NON-INFRINGEMENT. COMPANY ACKNOWLEDGES THAT THE </w:t>
      </w:r>
      <w:r w:rsidR="004F3019">
        <w:rPr>
          <w:rFonts w:ascii="Arial" w:hAnsi="Arial" w:cs="Arial"/>
          <w:sz w:val="22"/>
          <w:szCs w:val="22"/>
        </w:rPr>
        <w:t xml:space="preserve">SHARED USER </w:t>
      </w:r>
      <w:r w:rsidRPr="00362862">
        <w:rPr>
          <w:rFonts w:ascii="Arial" w:hAnsi="Arial" w:cs="Arial"/>
          <w:sz w:val="22"/>
          <w:szCs w:val="22"/>
        </w:rPr>
        <w:t xml:space="preserve">FACILITIES, </w:t>
      </w:r>
      <w:r w:rsidR="002B2F24">
        <w:rPr>
          <w:rFonts w:ascii="Arial" w:hAnsi="Arial" w:cs="Arial"/>
          <w:sz w:val="22"/>
          <w:szCs w:val="22"/>
        </w:rPr>
        <w:t xml:space="preserve">EQUIPMENT, </w:t>
      </w:r>
      <w:r w:rsidRPr="00362862">
        <w:rPr>
          <w:rFonts w:ascii="Arial" w:hAnsi="Arial" w:cs="Arial"/>
          <w:sz w:val="22"/>
          <w:szCs w:val="22"/>
        </w:rPr>
        <w:t xml:space="preserve">THE SERVICES, THE DELIVERABLES, AND THE RESULTS ARE PROVIDED ON AN "AS IS" BASIS AND WITHOUT WARRANTIES OF ANY KIND. COMPANY FURTHER ACKNOWLEDGES THAT IT USES SUCH </w:t>
      </w:r>
      <w:r w:rsidR="002B2F24">
        <w:rPr>
          <w:rFonts w:ascii="Arial" w:hAnsi="Arial" w:cs="Arial"/>
          <w:sz w:val="22"/>
          <w:szCs w:val="22"/>
        </w:rPr>
        <w:t xml:space="preserve">SHARED USER </w:t>
      </w:r>
      <w:r w:rsidRPr="00362862">
        <w:rPr>
          <w:rFonts w:ascii="Arial" w:hAnsi="Arial" w:cs="Arial"/>
          <w:sz w:val="22"/>
          <w:szCs w:val="22"/>
        </w:rPr>
        <w:t xml:space="preserve">FACILITIES, </w:t>
      </w:r>
      <w:r w:rsidR="002B2F24">
        <w:rPr>
          <w:rFonts w:ascii="Arial" w:hAnsi="Arial" w:cs="Arial"/>
          <w:sz w:val="22"/>
          <w:szCs w:val="22"/>
        </w:rPr>
        <w:t xml:space="preserve">EQUIPMENT, </w:t>
      </w:r>
      <w:r w:rsidRPr="00362862">
        <w:rPr>
          <w:rFonts w:ascii="Arial" w:hAnsi="Arial" w:cs="Arial"/>
          <w:sz w:val="22"/>
          <w:szCs w:val="22"/>
        </w:rPr>
        <w:t xml:space="preserve">SERVICES, DELIVERABLES, AND RESULTS AT ITS OWN RISK. THE UNIVERSITY WILL BEAR NO RESPONSIBILITY FOR THE SUCCESS OR FAILURE OF THE </w:t>
      </w:r>
      <w:r w:rsidR="002B2F24">
        <w:rPr>
          <w:rFonts w:ascii="Arial" w:hAnsi="Arial" w:cs="Arial"/>
          <w:sz w:val="22"/>
          <w:szCs w:val="22"/>
        </w:rPr>
        <w:t xml:space="preserve">ACCESS, </w:t>
      </w:r>
      <w:r w:rsidRPr="00362862">
        <w:rPr>
          <w:rFonts w:ascii="Arial" w:hAnsi="Arial" w:cs="Arial"/>
          <w:sz w:val="22"/>
          <w:szCs w:val="22"/>
        </w:rPr>
        <w:t>SERVICES, DELIVERABLES, OR RESULTS.</w:t>
      </w:r>
    </w:p>
    <w:p w14:paraId="45A95D41" w14:textId="77777777" w:rsidR="00FA564B" w:rsidRPr="00362862" w:rsidRDefault="00FA564B" w:rsidP="00ED5C23">
      <w:pPr>
        <w:ind w:firstLine="360"/>
        <w:rPr>
          <w:rFonts w:ascii="Arial" w:hAnsi="Arial" w:cs="Arial"/>
        </w:rPr>
      </w:pPr>
    </w:p>
    <w:p w14:paraId="0D6B5F08" w14:textId="77777777" w:rsidR="00FA564B" w:rsidRPr="00362862" w:rsidRDefault="00FA564B" w:rsidP="00ED5C23">
      <w:pPr>
        <w:pStyle w:val="ListParagraph"/>
        <w:numPr>
          <w:ilvl w:val="0"/>
          <w:numId w:val="15"/>
        </w:numPr>
        <w:rPr>
          <w:rFonts w:ascii="Arial" w:hAnsi="Arial" w:cs="Arial"/>
          <w:sz w:val="22"/>
          <w:szCs w:val="22"/>
        </w:rPr>
      </w:pPr>
      <w:r w:rsidRPr="00362862">
        <w:rPr>
          <w:rFonts w:ascii="Arial" w:hAnsi="Arial" w:cs="Arial"/>
          <w:b/>
          <w:bCs/>
          <w:sz w:val="22"/>
          <w:szCs w:val="22"/>
        </w:rPr>
        <w:t>Liability Limitation</w:t>
      </w:r>
      <w:r w:rsidRPr="00362862">
        <w:rPr>
          <w:rFonts w:ascii="Arial" w:hAnsi="Arial" w:cs="Arial"/>
          <w:sz w:val="22"/>
          <w:szCs w:val="22"/>
        </w:rPr>
        <w:t xml:space="preserve"> </w:t>
      </w:r>
    </w:p>
    <w:p w14:paraId="6B297644" w14:textId="77777777" w:rsidR="00FA564B" w:rsidRPr="00362862" w:rsidRDefault="00FA564B" w:rsidP="00ED5C23">
      <w:pPr>
        <w:pStyle w:val="ListParagraph"/>
        <w:ind w:left="360"/>
        <w:rPr>
          <w:rFonts w:ascii="Arial" w:hAnsi="Arial" w:cs="Arial"/>
          <w:sz w:val="22"/>
          <w:szCs w:val="22"/>
        </w:rPr>
      </w:pPr>
    </w:p>
    <w:p w14:paraId="4429DC9C" w14:textId="5DDA284B" w:rsidR="00FA564B" w:rsidRPr="00362862" w:rsidRDefault="00FA564B" w:rsidP="00B11351">
      <w:pPr>
        <w:jc w:val="both"/>
        <w:rPr>
          <w:rFonts w:ascii="Arial" w:hAnsi="Arial" w:cs="Arial"/>
          <w:sz w:val="22"/>
          <w:szCs w:val="22"/>
        </w:rPr>
      </w:pPr>
      <w:r w:rsidRPr="00362862">
        <w:rPr>
          <w:rFonts w:ascii="Arial" w:hAnsi="Arial" w:cs="Arial"/>
          <w:sz w:val="22"/>
          <w:szCs w:val="22"/>
        </w:rPr>
        <w:t>NEITHER PARTY SHALL BE LIABLE</w:t>
      </w:r>
      <w:r w:rsidR="00165E75">
        <w:rPr>
          <w:rFonts w:ascii="Arial" w:hAnsi="Arial" w:cs="Arial"/>
          <w:sz w:val="22"/>
          <w:szCs w:val="22"/>
        </w:rPr>
        <w:t xml:space="preserve"> TO THE OTHER PARTY</w:t>
      </w:r>
      <w:r w:rsidRPr="00362862">
        <w:rPr>
          <w:rFonts w:ascii="Arial" w:hAnsi="Arial" w:cs="Arial"/>
          <w:sz w:val="22"/>
          <w:szCs w:val="22"/>
        </w:rPr>
        <w:t xml:space="preserve"> FOR ANY INDIRECT, CONSEQUENTIAL, INCIDENTAL, SPECIAL, PUNITIVE, OR EXEMPLARY DAMAGES OF ANY KIND ARISING OUT OF OR IN ANY WAY RELATED TO THIS AGREEMENT, WHETHER IN WARRANTY, TORT, CONTRACT, OR OTHERWISE, INCLUDING, WITHOUT LIMITATION, LOSS OF PROFITS OR LOSS OF GOOD WILL, WHETHER OR NOT THE OTHER PARTY HAS BEEN ADVISED OF THE POSSIBILITY OF SUCH DAMAGES AND WHETHER OR NOT SUCH DAMAGES WERE FORESEEABLE.</w:t>
      </w:r>
      <w:r w:rsidR="00DA641E">
        <w:rPr>
          <w:rFonts w:ascii="Arial" w:hAnsi="Arial" w:cs="Arial"/>
          <w:sz w:val="22"/>
          <w:szCs w:val="22"/>
        </w:rPr>
        <w:t xml:space="preserve">  THE COMPANY INDEMNIFICATION OBLIGATION SET FORTH IN SECTION </w:t>
      </w:r>
      <w:r w:rsidR="00DA641E">
        <w:rPr>
          <w:rFonts w:ascii="Arial" w:hAnsi="Arial" w:cs="Arial"/>
          <w:sz w:val="22"/>
          <w:szCs w:val="22"/>
        </w:rPr>
        <w:fldChar w:fldCharType="begin"/>
      </w:r>
      <w:r w:rsidR="00DA641E">
        <w:rPr>
          <w:rFonts w:ascii="Arial" w:hAnsi="Arial" w:cs="Arial"/>
          <w:sz w:val="22"/>
          <w:szCs w:val="22"/>
        </w:rPr>
        <w:instrText xml:space="preserve"> REF _Ref127969286 \w \h </w:instrText>
      </w:r>
      <w:r w:rsidR="00DA641E">
        <w:rPr>
          <w:rFonts w:ascii="Arial" w:hAnsi="Arial" w:cs="Arial"/>
          <w:sz w:val="22"/>
          <w:szCs w:val="22"/>
        </w:rPr>
      </w:r>
      <w:r w:rsidR="00DA641E">
        <w:rPr>
          <w:rFonts w:ascii="Arial" w:hAnsi="Arial" w:cs="Arial"/>
          <w:sz w:val="22"/>
          <w:szCs w:val="22"/>
        </w:rPr>
        <w:fldChar w:fldCharType="separate"/>
      </w:r>
      <w:r w:rsidR="00DA641E">
        <w:rPr>
          <w:rFonts w:ascii="Arial" w:hAnsi="Arial" w:cs="Arial"/>
          <w:sz w:val="22"/>
          <w:szCs w:val="22"/>
        </w:rPr>
        <w:t>6</w:t>
      </w:r>
      <w:r w:rsidR="00DA641E">
        <w:rPr>
          <w:rFonts w:ascii="Arial" w:hAnsi="Arial" w:cs="Arial"/>
          <w:sz w:val="22"/>
          <w:szCs w:val="22"/>
        </w:rPr>
        <w:fldChar w:fldCharType="end"/>
      </w:r>
      <w:r w:rsidR="00DA641E">
        <w:rPr>
          <w:rFonts w:ascii="Arial" w:hAnsi="Arial" w:cs="Arial"/>
          <w:sz w:val="22"/>
          <w:szCs w:val="22"/>
        </w:rPr>
        <w:t xml:space="preserve"> OF THE AGREEMENT</w:t>
      </w:r>
      <w:r w:rsidR="00F11698">
        <w:rPr>
          <w:rFonts w:ascii="Arial" w:hAnsi="Arial" w:cs="Arial"/>
          <w:sz w:val="22"/>
          <w:szCs w:val="22"/>
        </w:rPr>
        <w:t xml:space="preserve"> IS NOT INCLUDED IN THIS LIMITATION OF LIABILITY</w:t>
      </w:r>
      <w:r w:rsidR="00DA641E">
        <w:rPr>
          <w:rFonts w:ascii="Arial" w:hAnsi="Arial" w:cs="Arial"/>
          <w:sz w:val="22"/>
          <w:szCs w:val="22"/>
        </w:rPr>
        <w:t>.</w:t>
      </w:r>
    </w:p>
    <w:p w14:paraId="15013460" w14:textId="77777777" w:rsidR="00FA564B" w:rsidRPr="00362862" w:rsidRDefault="00FA564B" w:rsidP="00ED5C23">
      <w:pPr>
        <w:pStyle w:val="ListParagraph"/>
        <w:rPr>
          <w:rFonts w:ascii="Arial" w:hAnsi="Arial" w:cs="Arial"/>
          <w:sz w:val="22"/>
          <w:szCs w:val="22"/>
        </w:rPr>
      </w:pPr>
    </w:p>
    <w:p w14:paraId="6A430956" w14:textId="77777777" w:rsidR="00FA564B" w:rsidRPr="00362862" w:rsidRDefault="00FA564B" w:rsidP="00ED5C23">
      <w:pPr>
        <w:pStyle w:val="ListParagraph"/>
        <w:numPr>
          <w:ilvl w:val="0"/>
          <w:numId w:val="15"/>
        </w:numPr>
        <w:tabs>
          <w:tab w:val="left" w:pos="1080"/>
        </w:tabs>
        <w:rPr>
          <w:rFonts w:ascii="Arial" w:hAnsi="Arial" w:cs="Arial"/>
          <w:b/>
          <w:bCs/>
          <w:sz w:val="22"/>
          <w:szCs w:val="22"/>
        </w:rPr>
      </w:pPr>
      <w:r w:rsidRPr="00362862">
        <w:rPr>
          <w:rFonts w:ascii="Arial" w:hAnsi="Arial" w:cs="Arial"/>
          <w:b/>
          <w:bCs/>
          <w:sz w:val="22"/>
          <w:szCs w:val="22"/>
        </w:rPr>
        <w:t>Confidential Information</w:t>
      </w:r>
    </w:p>
    <w:p w14:paraId="28CA0681" w14:textId="77777777" w:rsidR="00FA564B" w:rsidRPr="00362862" w:rsidRDefault="00FA564B" w:rsidP="00ED5C23">
      <w:pPr>
        <w:pStyle w:val="ListParagraph"/>
        <w:tabs>
          <w:tab w:val="left" w:pos="1080"/>
        </w:tabs>
        <w:ind w:left="360"/>
        <w:rPr>
          <w:rFonts w:ascii="Arial" w:hAnsi="Arial" w:cs="Arial"/>
          <w:b/>
          <w:bCs/>
          <w:sz w:val="22"/>
          <w:szCs w:val="22"/>
        </w:rPr>
      </w:pPr>
    </w:p>
    <w:p w14:paraId="696849AB" w14:textId="2EF9A77A" w:rsidR="00FA564B" w:rsidRPr="00362862" w:rsidRDefault="00FA564B" w:rsidP="00B11351">
      <w:pPr>
        <w:pStyle w:val="ListParagraph"/>
        <w:numPr>
          <w:ilvl w:val="1"/>
          <w:numId w:val="15"/>
        </w:numPr>
        <w:tabs>
          <w:tab w:val="left" w:pos="1080"/>
        </w:tabs>
        <w:jc w:val="both"/>
        <w:rPr>
          <w:rFonts w:ascii="Arial" w:hAnsi="Arial" w:cs="Arial"/>
          <w:sz w:val="22"/>
          <w:szCs w:val="22"/>
        </w:rPr>
      </w:pPr>
      <w:r w:rsidRPr="00362862">
        <w:rPr>
          <w:rFonts w:ascii="Arial" w:hAnsi="Arial" w:cs="Arial"/>
          <w:b/>
          <w:bCs/>
          <w:sz w:val="22"/>
          <w:szCs w:val="22"/>
        </w:rPr>
        <w:t>Confidentiality</w:t>
      </w:r>
      <w:r w:rsidRPr="00362862">
        <w:rPr>
          <w:rFonts w:ascii="Arial" w:hAnsi="Arial" w:cs="Arial"/>
          <w:sz w:val="22"/>
          <w:szCs w:val="22"/>
        </w:rPr>
        <w:t xml:space="preserve">: </w:t>
      </w:r>
      <w:r w:rsidRPr="00362862">
        <w:rPr>
          <w:rFonts w:ascii="Arial" w:hAnsi="Arial" w:cs="Arial"/>
          <w:b/>
          <w:sz w:val="22"/>
          <w:szCs w:val="22"/>
        </w:rPr>
        <w:t>"</w:t>
      </w:r>
      <w:r w:rsidRPr="00362862">
        <w:rPr>
          <w:rFonts w:ascii="Arial" w:hAnsi="Arial" w:cs="Arial"/>
          <w:b/>
          <w:bCs/>
          <w:sz w:val="22"/>
          <w:szCs w:val="22"/>
        </w:rPr>
        <w:t>Confidential Information</w:t>
      </w:r>
      <w:r w:rsidRPr="00362862">
        <w:rPr>
          <w:rFonts w:ascii="Arial" w:hAnsi="Arial" w:cs="Arial"/>
          <w:b/>
          <w:sz w:val="22"/>
          <w:szCs w:val="22"/>
        </w:rPr>
        <w:t>"</w:t>
      </w:r>
      <w:r w:rsidRPr="00362862">
        <w:rPr>
          <w:rFonts w:ascii="Arial" w:hAnsi="Arial" w:cs="Arial"/>
          <w:sz w:val="22"/>
          <w:szCs w:val="22"/>
        </w:rPr>
        <w:t xml:space="preserve"> is defined as non-public</w:t>
      </w:r>
      <w:r w:rsidR="001C0396">
        <w:rPr>
          <w:rFonts w:ascii="Arial" w:hAnsi="Arial" w:cs="Arial"/>
          <w:sz w:val="22"/>
          <w:szCs w:val="22"/>
        </w:rPr>
        <w:t xml:space="preserve"> proprietary</w:t>
      </w:r>
      <w:r w:rsidRPr="00362862">
        <w:rPr>
          <w:rFonts w:ascii="Arial" w:hAnsi="Arial" w:cs="Arial"/>
          <w:sz w:val="22"/>
          <w:szCs w:val="22"/>
        </w:rPr>
        <w:t xml:space="preserve"> information that: (</w:t>
      </w:r>
      <w:proofErr w:type="spellStart"/>
      <w:r w:rsidRPr="00362862">
        <w:rPr>
          <w:rFonts w:ascii="Arial" w:hAnsi="Arial" w:cs="Arial"/>
          <w:sz w:val="22"/>
          <w:szCs w:val="22"/>
        </w:rPr>
        <w:t>i</w:t>
      </w:r>
      <w:proofErr w:type="spellEnd"/>
      <w:r w:rsidRPr="00362862">
        <w:rPr>
          <w:rFonts w:ascii="Arial" w:hAnsi="Arial" w:cs="Arial"/>
          <w:sz w:val="22"/>
          <w:szCs w:val="22"/>
        </w:rPr>
        <w:t xml:space="preserve">) a Party considers confidential or proprietary; and (ii) is clearly marked "Confidential" or "Proprietary" at the time it is disclosed to the receiving party. If a Party discloses Confidential Information orally, the disclosing Party will indicate its confidentiality at the time of disclosure and will confirm such in writing within ten (10) days of the disclosure. </w:t>
      </w:r>
      <w:r w:rsidR="001C0396">
        <w:rPr>
          <w:rFonts w:ascii="Arial" w:hAnsi="Arial" w:cs="Arial"/>
          <w:sz w:val="22"/>
          <w:szCs w:val="22"/>
        </w:rPr>
        <w:t xml:space="preserve">University Confidential Information </w:t>
      </w:r>
      <w:r w:rsidR="00AF0D3B">
        <w:rPr>
          <w:rFonts w:ascii="Arial" w:hAnsi="Arial" w:cs="Arial"/>
          <w:sz w:val="22"/>
          <w:szCs w:val="22"/>
        </w:rPr>
        <w:t>also includes any proprietary information in connection with any Equipment</w:t>
      </w:r>
      <w:r w:rsidR="00472366">
        <w:rPr>
          <w:rFonts w:ascii="Arial" w:hAnsi="Arial" w:cs="Arial"/>
          <w:sz w:val="22"/>
          <w:szCs w:val="22"/>
        </w:rPr>
        <w:t>, or any component thereof,</w:t>
      </w:r>
      <w:r w:rsidR="00AF0D3B">
        <w:rPr>
          <w:rFonts w:ascii="Arial" w:hAnsi="Arial" w:cs="Arial"/>
          <w:sz w:val="22"/>
          <w:szCs w:val="22"/>
        </w:rPr>
        <w:t xml:space="preserve"> for which University is contractually obligated to maintain as the confidential information of a third-party.  </w:t>
      </w:r>
      <w:r w:rsidRPr="00362862">
        <w:rPr>
          <w:rFonts w:ascii="Arial" w:hAnsi="Arial" w:cs="Arial"/>
          <w:sz w:val="22"/>
          <w:szCs w:val="22"/>
        </w:rPr>
        <w:t xml:space="preserve">Each Party agrees to use the Confidential Information solely in connection with Agreement and not for any purpose other than as authorized by the Agreement. The receiving Party will not disclose the disclosing Party's Confidential Information to any third party without prior written approval from the disclosing Party. The receiving Party's confidentiality and use obligations will extend for a period of </w:t>
      </w:r>
      <w:r w:rsidR="001C0396">
        <w:rPr>
          <w:rFonts w:ascii="Arial" w:hAnsi="Arial" w:cs="Arial"/>
          <w:sz w:val="22"/>
          <w:szCs w:val="22"/>
        </w:rPr>
        <w:t>three</w:t>
      </w:r>
      <w:r w:rsidR="001C0396" w:rsidRPr="00362862">
        <w:rPr>
          <w:rFonts w:ascii="Arial" w:hAnsi="Arial" w:cs="Arial"/>
          <w:sz w:val="22"/>
          <w:szCs w:val="22"/>
        </w:rPr>
        <w:t xml:space="preserve"> </w:t>
      </w:r>
      <w:r w:rsidRPr="00362862">
        <w:rPr>
          <w:rFonts w:ascii="Arial" w:hAnsi="Arial" w:cs="Arial"/>
          <w:sz w:val="22"/>
          <w:szCs w:val="22"/>
        </w:rPr>
        <w:t>(</w:t>
      </w:r>
      <w:r w:rsidR="001C0396">
        <w:rPr>
          <w:rFonts w:ascii="Arial" w:hAnsi="Arial" w:cs="Arial"/>
          <w:sz w:val="22"/>
          <w:szCs w:val="22"/>
        </w:rPr>
        <w:t>3</w:t>
      </w:r>
      <w:r w:rsidRPr="00362862">
        <w:rPr>
          <w:rFonts w:ascii="Arial" w:hAnsi="Arial" w:cs="Arial"/>
          <w:sz w:val="22"/>
          <w:szCs w:val="22"/>
        </w:rPr>
        <w:t>) year</w:t>
      </w:r>
      <w:r w:rsidR="001C0396">
        <w:rPr>
          <w:rFonts w:ascii="Arial" w:hAnsi="Arial" w:cs="Arial"/>
          <w:sz w:val="22"/>
          <w:szCs w:val="22"/>
        </w:rPr>
        <w:t>s</w:t>
      </w:r>
      <w:r w:rsidRPr="00362862">
        <w:rPr>
          <w:rFonts w:ascii="Arial" w:hAnsi="Arial" w:cs="Arial"/>
          <w:sz w:val="22"/>
          <w:szCs w:val="22"/>
        </w:rPr>
        <w:t xml:space="preserve"> from the date of receipt of the disclosing Party's Confidential Information</w:t>
      </w:r>
      <w:r w:rsidR="00FC12D8" w:rsidRPr="00362862">
        <w:rPr>
          <w:rFonts w:ascii="Arial" w:hAnsi="Arial" w:cs="Arial"/>
          <w:sz w:val="22"/>
          <w:szCs w:val="22"/>
        </w:rPr>
        <w:t xml:space="preserve"> unless specified otherwise in Schedule A</w:t>
      </w:r>
      <w:r w:rsidRPr="00362862">
        <w:rPr>
          <w:rFonts w:ascii="Arial" w:hAnsi="Arial" w:cs="Arial"/>
          <w:sz w:val="22"/>
          <w:szCs w:val="22"/>
        </w:rPr>
        <w:t>.</w:t>
      </w:r>
    </w:p>
    <w:p w14:paraId="60DF17E9" w14:textId="77777777" w:rsidR="00FA564B" w:rsidRPr="00362862" w:rsidRDefault="00FA564B" w:rsidP="00ED5C23">
      <w:pPr>
        <w:pStyle w:val="ListParagraph"/>
        <w:tabs>
          <w:tab w:val="left" w:pos="1080"/>
        </w:tabs>
        <w:ind w:left="792"/>
        <w:rPr>
          <w:rFonts w:ascii="Arial" w:hAnsi="Arial" w:cs="Arial"/>
          <w:sz w:val="22"/>
          <w:szCs w:val="22"/>
        </w:rPr>
      </w:pPr>
    </w:p>
    <w:p w14:paraId="69A529F9" w14:textId="77777777" w:rsidR="00FA564B" w:rsidRPr="00362862" w:rsidRDefault="00FA564B" w:rsidP="00B11351">
      <w:pPr>
        <w:pStyle w:val="ListParagraph"/>
        <w:numPr>
          <w:ilvl w:val="1"/>
          <w:numId w:val="15"/>
        </w:numPr>
        <w:tabs>
          <w:tab w:val="left" w:pos="1080"/>
        </w:tabs>
        <w:jc w:val="both"/>
        <w:rPr>
          <w:rFonts w:ascii="Arial" w:hAnsi="Arial" w:cs="Arial"/>
          <w:sz w:val="22"/>
          <w:szCs w:val="22"/>
        </w:rPr>
      </w:pPr>
      <w:r w:rsidRPr="00362862">
        <w:rPr>
          <w:rFonts w:ascii="Arial" w:hAnsi="Arial" w:cs="Arial"/>
          <w:b/>
          <w:bCs/>
          <w:sz w:val="22"/>
          <w:szCs w:val="22"/>
        </w:rPr>
        <w:t>Non-Confidential Information</w:t>
      </w:r>
      <w:r w:rsidRPr="00362862">
        <w:rPr>
          <w:rFonts w:ascii="Arial" w:hAnsi="Arial" w:cs="Arial"/>
          <w:sz w:val="22"/>
          <w:szCs w:val="22"/>
        </w:rPr>
        <w:t>: The Parties agree that information will not be deemed Confidential Information and the receiving Party will have no obligation to hold in confidence such information which: (</w:t>
      </w:r>
      <w:proofErr w:type="spellStart"/>
      <w:r w:rsidRPr="00362862">
        <w:rPr>
          <w:rFonts w:ascii="Arial" w:hAnsi="Arial" w:cs="Arial"/>
          <w:sz w:val="22"/>
          <w:szCs w:val="22"/>
        </w:rPr>
        <w:t>i</w:t>
      </w:r>
      <w:proofErr w:type="spellEnd"/>
      <w:r w:rsidRPr="00362862">
        <w:rPr>
          <w:rFonts w:ascii="Arial" w:hAnsi="Arial" w:cs="Arial"/>
          <w:sz w:val="22"/>
          <w:szCs w:val="22"/>
        </w:rPr>
        <w:t xml:space="preserve">) was legally in its possession or known to the receiving Party without any obligation of confidentiality prior to receiving it from the </w:t>
      </w:r>
      <w:r w:rsidRPr="00362862">
        <w:rPr>
          <w:rFonts w:ascii="Arial" w:hAnsi="Arial" w:cs="Arial"/>
          <w:sz w:val="22"/>
          <w:szCs w:val="22"/>
        </w:rPr>
        <w:lastRenderedPageBreak/>
        <w:t>disclosing Party; (ii) is, or subsequently becomes legally and publicly available without breach of Agreement by the receiving Party; (iii) is legally obtained by the receiving Party from a third party without any obligation or confidentiality; or (iv) is independently developed by or for the receiving Party without use of the Confidential Information as demonstrated by competent evidence.</w:t>
      </w:r>
    </w:p>
    <w:p w14:paraId="0048179E" w14:textId="77777777" w:rsidR="00FA564B" w:rsidRPr="00362862" w:rsidRDefault="00FA564B" w:rsidP="00ED5C23">
      <w:pPr>
        <w:pStyle w:val="ListParagraph"/>
        <w:tabs>
          <w:tab w:val="left" w:pos="1080"/>
        </w:tabs>
        <w:ind w:left="792"/>
        <w:rPr>
          <w:rFonts w:ascii="Arial" w:hAnsi="Arial" w:cs="Arial"/>
          <w:sz w:val="22"/>
          <w:szCs w:val="22"/>
        </w:rPr>
      </w:pPr>
    </w:p>
    <w:p w14:paraId="68BEB9ED" w14:textId="3209EDB5" w:rsidR="00FA564B" w:rsidRPr="00362862" w:rsidRDefault="00FA564B" w:rsidP="00B11351">
      <w:pPr>
        <w:pStyle w:val="ListParagraph"/>
        <w:numPr>
          <w:ilvl w:val="1"/>
          <w:numId w:val="15"/>
        </w:numPr>
        <w:tabs>
          <w:tab w:val="left" w:pos="1080"/>
        </w:tabs>
        <w:jc w:val="both"/>
        <w:rPr>
          <w:rFonts w:ascii="Arial" w:hAnsi="Arial" w:cs="Arial"/>
          <w:sz w:val="22"/>
          <w:szCs w:val="22"/>
        </w:rPr>
      </w:pPr>
      <w:r w:rsidRPr="00362862">
        <w:rPr>
          <w:rFonts w:ascii="Arial" w:hAnsi="Arial" w:cs="Arial"/>
          <w:b/>
          <w:bCs/>
          <w:sz w:val="22"/>
          <w:szCs w:val="22"/>
        </w:rPr>
        <w:t>Exceptions</w:t>
      </w:r>
      <w:r w:rsidRPr="00362862">
        <w:rPr>
          <w:rFonts w:ascii="Arial" w:hAnsi="Arial" w:cs="Arial"/>
          <w:sz w:val="22"/>
          <w:szCs w:val="22"/>
        </w:rPr>
        <w:t xml:space="preserve">: If the receiving Party is required by law to disclose Confidential Information of the disclosing Party, the receiving Party will notify the disclosing Party, to the extent permitted by law, so that the disclosing Party may seek a protective order or other appropriate remedy. </w:t>
      </w:r>
    </w:p>
    <w:p w14:paraId="77EF9568" w14:textId="77777777" w:rsidR="00FA564B" w:rsidRPr="00362862" w:rsidRDefault="00FA564B" w:rsidP="00ED5C23">
      <w:pPr>
        <w:pStyle w:val="ListParagraph"/>
        <w:rPr>
          <w:rFonts w:ascii="Arial" w:hAnsi="Arial" w:cs="Arial"/>
          <w:sz w:val="22"/>
          <w:szCs w:val="22"/>
        </w:rPr>
      </w:pPr>
    </w:p>
    <w:p w14:paraId="3D43BCFA" w14:textId="77777777" w:rsidR="00FA564B" w:rsidRPr="00362862" w:rsidRDefault="00FA564B" w:rsidP="00ED5C23">
      <w:pPr>
        <w:pStyle w:val="ListParagraph"/>
        <w:numPr>
          <w:ilvl w:val="0"/>
          <w:numId w:val="15"/>
        </w:numPr>
        <w:tabs>
          <w:tab w:val="left" w:pos="1080"/>
        </w:tabs>
        <w:rPr>
          <w:rFonts w:ascii="Arial" w:hAnsi="Arial" w:cs="Arial"/>
          <w:b/>
          <w:bCs/>
          <w:sz w:val="22"/>
          <w:szCs w:val="22"/>
        </w:rPr>
      </w:pPr>
      <w:r w:rsidRPr="00362862">
        <w:rPr>
          <w:rFonts w:ascii="Arial" w:hAnsi="Arial" w:cs="Arial"/>
          <w:b/>
          <w:bCs/>
          <w:sz w:val="22"/>
          <w:szCs w:val="22"/>
        </w:rPr>
        <w:t xml:space="preserve">Use of Names and Trademarks </w:t>
      </w:r>
    </w:p>
    <w:p w14:paraId="6AB5A8F2" w14:textId="77777777" w:rsidR="00FA564B" w:rsidRPr="00362862" w:rsidRDefault="00FA564B" w:rsidP="00ED5C23">
      <w:pPr>
        <w:pStyle w:val="ListParagraph"/>
        <w:tabs>
          <w:tab w:val="left" w:pos="1080"/>
        </w:tabs>
        <w:ind w:left="0"/>
        <w:rPr>
          <w:rFonts w:ascii="Arial" w:hAnsi="Arial" w:cs="Arial"/>
          <w:sz w:val="22"/>
          <w:szCs w:val="22"/>
        </w:rPr>
      </w:pPr>
    </w:p>
    <w:p w14:paraId="4BEAF631" w14:textId="410D2CF0" w:rsidR="00FA564B" w:rsidRPr="00362862" w:rsidRDefault="008D72AD" w:rsidP="008D72AD">
      <w:pPr>
        <w:pStyle w:val="ListParagraph"/>
        <w:tabs>
          <w:tab w:val="left" w:pos="360"/>
        </w:tabs>
        <w:ind w:left="0"/>
        <w:rPr>
          <w:rFonts w:ascii="Arial" w:hAnsi="Arial" w:cs="Arial"/>
          <w:sz w:val="22"/>
          <w:szCs w:val="22"/>
        </w:rPr>
      </w:pPr>
      <w:r w:rsidRPr="008D72AD">
        <w:rPr>
          <w:rFonts w:ascii="Arial" w:hAnsi="Arial" w:cs="Arial"/>
          <w:kern w:val="36"/>
        </w:rPr>
        <w:t xml:space="preserve">Except as required by law or permitted by this Agreement, neither </w:t>
      </w:r>
      <w:r>
        <w:rPr>
          <w:rFonts w:ascii="Arial" w:hAnsi="Arial" w:cs="Arial"/>
          <w:kern w:val="36"/>
        </w:rPr>
        <w:t>P</w:t>
      </w:r>
      <w:r w:rsidRPr="008D72AD">
        <w:rPr>
          <w:rFonts w:ascii="Arial" w:hAnsi="Arial" w:cs="Arial"/>
          <w:kern w:val="36"/>
        </w:rPr>
        <w:t xml:space="preserve">arty shall use the name, logo, trademark, or symbol of the other </w:t>
      </w:r>
      <w:r>
        <w:rPr>
          <w:rFonts w:ascii="Arial" w:hAnsi="Arial" w:cs="Arial"/>
          <w:kern w:val="36"/>
        </w:rPr>
        <w:t>P</w:t>
      </w:r>
      <w:r w:rsidRPr="008D72AD">
        <w:rPr>
          <w:rFonts w:ascii="Arial" w:hAnsi="Arial" w:cs="Arial"/>
          <w:kern w:val="36"/>
        </w:rPr>
        <w:t xml:space="preserve">arty or its </w:t>
      </w:r>
      <w:r>
        <w:rPr>
          <w:rFonts w:ascii="Arial" w:hAnsi="Arial" w:cs="Arial"/>
          <w:kern w:val="36"/>
        </w:rPr>
        <w:t>A</w:t>
      </w:r>
      <w:r w:rsidRPr="008D72AD">
        <w:rPr>
          <w:rFonts w:ascii="Arial" w:hAnsi="Arial" w:cs="Arial"/>
          <w:kern w:val="36"/>
        </w:rPr>
        <w:t xml:space="preserve">ffiliates without the prior written consent of the other </w:t>
      </w:r>
      <w:r>
        <w:rPr>
          <w:rFonts w:ascii="Arial" w:hAnsi="Arial" w:cs="Arial"/>
          <w:kern w:val="36"/>
        </w:rPr>
        <w:t>P</w:t>
      </w:r>
      <w:r w:rsidRPr="008D72AD">
        <w:rPr>
          <w:rFonts w:ascii="Arial" w:hAnsi="Arial" w:cs="Arial"/>
          <w:kern w:val="36"/>
        </w:rPr>
        <w:t>arty.</w:t>
      </w:r>
    </w:p>
    <w:p w14:paraId="0FF39DF4" w14:textId="77777777" w:rsidR="00FA564B" w:rsidRPr="00362862" w:rsidRDefault="00FA564B" w:rsidP="00ED5C23">
      <w:pPr>
        <w:pStyle w:val="ListParagraph"/>
        <w:tabs>
          <w:tab w:val="left" w:pos="1080"/>
        </w:tabs>
        <w:ind w:left="0"/>
        <w:rPr>
          <w:rFonts w:ascii="Arial" w:hAnsi="Arial" w:cs="Arial"/>
          <w:sz w:val="22"/>
          <w:szCs w:val="22"/>
        </w:rPr>
      </w:pPr>
    </w:p>
    <w:p w14:paraId="0FFF5F8D" w14:textId="3181C709" w:rsidR="00FA564B" w:rsidRPr="00362862" w:rsidRDefault="00FA564B" w:rsidP="00ED5C23">
      <w:pPr>
        <w:pStyle w:val="ListParagraph"/>
        <w:numPr>
          <w:ilvl w:val="0"/>
          <w:numId w:val="15"/>
        </w:numPr>
        <w:tabs>
          <w:tab w:val="left" w:pos="1080"/>
        </w:tabs>
        <w:rPr>
          <w:rFonts w:ascii="Arial" w:hAnsi="Arial" w:cs="Arial"/>
          <w:sz w:val="22"/>
          <w:szCs w:val="22"/>
        </w:rPr>
      </w:pPr>
      <w:r w:rsidRPr="00362862">
        <w:rPr>
          <w:rFonts w:ascii="Arial" w:hAnsi="Arial" w:cs="Arial"/>
          <w:b/>
          <w:bCs/>
          <w:sz w:val="22"/>
          <w:szCs w:val="22"/>
        </w:rPr>
        <w:t xml:space="preserve">Export Control and </w:t>
      </w:r>
      <w:r w:rsidR="00CD5294">
        <w:rPr>
          <w:rFonts w:ascii="Arial" w:hAnsi="Arial" w:cs="Arial"/>
          <w:b/>
          <w:bCs/>
          <w:sz w:val="22"/>
          <w:szCs w:val="22"/>
        </w:rPr>
        <w:t>H</w:t>
      </w:r>
      <w:r w:rsidR="00CD5294" w:rsidRPr="00362862">
        <w:rPr>
          <w:rFonts w:ascii="Arial" w:hAnsi="Arial" w:cs="Arial"/>
          <w:b/>
          <w:bCs/>
          <w:sz w:val="22"/>
          <w:szCs w:val="22"/>
        </w:rPr>
        <w:t xml:space="preserve">azardous </w:t>
      </w:r>
      <w:r w:rsidRPr="00362862">
        <w:rPr>
          <w:rFonts w:ascii="Arial" w:hAnsi="Arial" w:cs="Arial"/>
          <w:b/>
          <w:bCs/>
          <w:sz w:val="22"/>
          <w:szCs w:val="22"/>
        </w:rPr>
        <w:t>Materials</w:t>
      </w:r>
    </w:p>
    <w:p w14:paraId="530169C1" w14:textId="77777777" w:rsidR="00FA564B" w:rsidRPr="00362862" w:rsidRDefault="00FA564B" w:rsidP="00ED5C23">
      <w:pPr>
        <w:pStyle w:val="ListParagraph"/>
        <w:tabs>
          <w:tab w:val="left" w:pos="1080"/>
        </w:tabs>
        <w:ind w:left="360"/>
        <w:rPr>
          <w:rFonts w:ascii="Arial" w:hAnsi="Arial" w:cs="Arial"/>
          <w:sz w:val="22"/>
          <w:szCs w:val="22"/>
        </w:rPr>
      </w:pPr>
    </w:p>
    <w:p w14:paraId="78430087" w14:textId="5ABD618F" w:rsidR="00FA564B" w:rsidRDefault="0013235A" w:rsidP="00B11351">
      <w:pPr>
        <w:pStyle w:val="ListParagraph"/>
        <w:numPr>
          <w:ilvl w:val="1"/>
          <w:numId w:val="15"/>
        </w:numPr>
        <w:tabs>
          <w:tab w:val="left" w:pos="900"/>
        </w:tabs>
        <w:spacing w:after="240"/>
        <w:ind w:left="907" w:hanging="547"/>
        <w:contextualSpacing w:val="0"/>
        <w:jc w:val="both"/>
        <w:rPr>
          <w:rFonts w:ascii="Arial" w:hAnsi="Arial" w:cs="Arial"/>
          <w:sz w:val="22"/>
          <w:szCs w:val="22"/>
        </w:rPr>
      </w:pPr>
      <w:r>
        <w:rPr>
          <w:rFonts w:ascii="Arial" w:hAnsi="Arial" w:cs="Arial"/>
          <w:b/>
          <w:bCs/>
          <w:sz w:val="22"/>
          <w:szCs w:val="22"/>
        </w:rPr>
        <w:t>Export Materials:</w:t>
      </w:r>
      <w:r w:rsidR="00BD7640">
        <w:rPr>
          <w:rFonts w:ascii="Arial" w:hAnsi="Arial" w:cs="Arial"/>
          <w:sz w:val="22"/>
          <w:szCs w:val="22"/>
        </w:rPr>
        <w:t xml:space="preserve"> </w:t>
      </w:r>
      <w:r w:rsidR="00FA564B" w:rsidRPr="00362862">
        <w:rPr>
          <w:rFonts w:ascii="Arial" w:hAnsi="Arial" w:cs="Arial"/>
          <w:sz w:val="22"/>
          <w:szCs w:val="22"/>
        </w:rPr>
        <w:t>Company will not provide to University any materials and/or information that are export-controlled under the International Traffic in Arms Regulations (22 CFR 120-130), the United States</w:t>
      </w:r>
      <w:r w:rsidR="00FA564B" w:rsidRPr="00BD7640">
        <w:rPr>
          <w:rFonts w:ascii="Arial" w:hAnsi="Arial" w:cs="Arial"/>
          <w:sz w:val="22"/>
          <w:szCs w:val="22"/>
        </w:rPr>
        <w:t xml:space="preserve"> Munitions </w:t>
      </w:r>
      <w:r w:rsidR="00FA564B" w:rsidRPr="00362862">
        <w:rPr>
          <w:rFonts w:ascii="Arial" w:hAnsi="Arial" w:cs="Arial"/>
          <w:sz w:val="22"/>
          <w:szCs w:val="22"/>
        </w:rPr>
        <w:t>List (22 CFR 121.1), or Export Administration Regulations (15 CFR 730-774); controlled on a military strategic goods list; Select Agent(s) under 42 CFR Part 73, et seq.; or subject to regulations governing access to such Export Materials (</w:t>
      </w:r>
      <w:r w:rsidR="00FA564B" w:rsidRPr="00362862">
        <w:rPr>
          <w:rFonts w:ascii="Arial" w:hAnsi="Arial" w:cs="Arial"/>
          <w:b/>
          <w:sz w:val="22"/>
          <w:szCs w:val="22"/>
        </w:rPr>
        <w:t>"Export Materials"</w:t>
      </w:r>
      <w:r w:rsidR="00FA564B" w:rsidRPr="00362862">
        <w:rPr>
          <w:rFonts w:ascii="Arial" w:hAnsi="Arial" w:cs="Arial"/>
          <w:sz w:val="22"/>
          <w:szCs w:val="22"/>
        </w:rPr>
        <w:t xml:space="preserve">). If Company desires to provide any Export Materials to the University, Company must provide written notification that identifies such Export Materials, including their export classification to the University contact in </w:t>
      </w:r>
      <w:r w:rsidR="00620921" w:rsidRPr="001D1AEA">
        <w:rPr>
          <w:rFonts w:ascii="Arial" w:hAnsi="Arial" w:cs="Arial"/>
          <w:sz w:val="22"/>
          <w:szCs w:val="22"/>
        </w:rPr>
        <w:t>SCHEDULE</w:t>
      </w:r>
      <w:r w:rsidR="00FA564B" w:rsidRPr="001D1AEA">
        <w:rPr>
          <w:rFonts w:ascii="Arial" w:hAnsi="Arial" w:cs="Arial"/>
          <w:sz w:val="22"/>
          <w:szCs w:val="22"/>
        </w:rPr>
        <w:t xml:space="preserve"> </w:t>
      </w:r>
      <w:r w:rsidR="00620921" w:rsidRPr="001D1AEA">
        <w:rPr>
          <w:rFonts w:ascii="Arial" w:hAnsi="Arial" w:cs="Arial"/>
          <w:sz w:val="22"/>
          <w:szCs w:val="22"/>
        </w:rPr>
        <w:t>C</w:t>
      </w:r>
      <w:r w:rsidR="00FA564B" w:rsidRPr="00362862">
        <w:rPr>
          <w:rFonts w:ascii="Arial" w:hAnsi="Arial" w:cs="Arial"/>
          <w:sz w:val="22"/>
          <w:szCs w:val="22"/>
        </w:rPr>
        <w:t xml:space="preserve"> and receive confirmation and approval from </w:t>
      </w:r>
      <w:proofErr w:type="gramStart"/>
      <w:r w:rsidR="00FA564B" w:rsidRPr="00362862">
        <w:rPr>
          <w:rFonts w:ascii="Arial" w:hAnsi="Arial" w:cs="Arial"/>
          <w:sz w:val="22"/>
          <w:szCs w:val="22"/>
        </w:rPr>
        <w:t>University</w:t>
      </w:r>
      <w:proofErr w:type="gramEnd"/>
      <w:r w:rsidR="00FA564B" w:rsidRPr="00362862">
        <w:rPr>
          <w:rFonts w:ascii="Arial" w:hAnsi="Arial" w:cs="Arial"/>
          <w:sz w:val="22"/>
          <w:szCs w:val="22"/>
        </w:rPr>
        <w:t>, prior to disclosure.</w:t>
      </w:r>
    </w:p>
    <w:p w14:paraId="51D5D8A6" w14:textId="7ECFA483" w:rsidR="0013235A" w:rsidRPr="00362862" w:rsidRDefault="00CD5294" w:rsidP="00B11351">
      <w:pPr>
        <w:pStyle w:val="ListParagraph"/>
        <w:numPr>
          <w:ilvl w:val="1"/>
          <w:numId w:val="15"/>
        </w:numPr>
        <w:tabs>
          <w:tab w:val="left" w:pos="900"/>
        </w:tabs>
        <w:ind w:left="900" w:hanging="540"/>
        <w:jc w:val="both"/>
        <w:rPr>
          <w:rFonts w:ascii="Arial" w:hAnsi="Arial" w:cs="Arial"/>
          <w:sz w:val="22"/>
          <w:szCs w:val="22"/>
        </w:rPr>
      </w:pPr>
      <w:r>
        <w:rPr>
          <w:rFonts w:ascii="Arial" w:hAnsi="Arial" w:cs="Arial"/>
          <w:b/>
          <w:bCs/>
          <w:sz w:val="22"/>
          <w:szCs w:val="22"/>
        </w:rPr>
        <w:t>H</w:t>
      </w:r>
      <w:r w:rsidR="00BD7640">
        <w:rPr>
          <w:rFonts w:ascii="Arial" w:hAnsi="Arial" w:cs="Arial"/>
          <w:b/>
          <w:bCs/>
          <w:sz w:val="22"/>
          <w:szCs w:val="22"/>
        </w:rPr>
        <w:t>a</w:t>
      </w:r>
      <w:r>
        <w:rPr>
          <w:rFonts w:ascii="Arial" w:hAnsi="Arial" w:cs="Arial"/>
          <w:b/>
          <w:bCs/>
          <w:sz w:val="22"/>
          <w:szCs w:val="22"/>
        </w:rPr>
        <w:t>z</w:t>
      </w:r>
      <w:r w:rsidR="00BD7640">
        <w:rPr>
          <w:rFonts w:ascii="Arial" w:hAnsi="Arial" w:cs="Arial"/>
          <w:b/>
          <w:bCs/>
          <w:sz w:val="22"/>
          <w:szCs w:val="22"/>
        </w:rPr>
        <w:t>ardous Materials:</w:t>
      </w:r>
      <w:r w:rsidR="00BD7640">
        <w:rPr>
          <w:rFonts w:ascii="Arial" w:hAnsi="Arial" w:cs="Arial"/>
          <w:sz w:val="22"/>
          <w:szCs w:val="22"/>
        </w:rPr>
        <w:t xml:space="preserve"> </w:t>
      </w:r>
      <w:r w:rsidR="00F12029">
        <w:rPr>
          <w:rFonts w:ascii="Arial" w:hAnsi="Arial" w:cs="Arial"/>
          <w:sz w:val="22"/>
          <w:szCs w:val="22"/>
        </w:rPr>
        <w:t>Company</w:t>
      </w:r>
      <w:r w:rsidR="00F12029" w:rsidRPr="00F12029">
        <w:rPr>
          <w:rFonts w:ascii="Arial" w:hAnsi="Arial" w:cs="Arial"/>
          <w:sz w:val="22"/>
          <w:szCs w:val="22"/>
        </w:rPr>
        <w:t xml:space="preserve"> shall not </w:t>
      </w:r>
      <w:r w:rsidR="00F12029">
        <w:rPr>
          <w:rFonts w:ascii="Arial" w:hAnsi="Arial" w:cs="Arial"/>
          <w:sz w:val="22"/>
          <w:szCs w:val="22"/>
        </w:rPr>
        <w:t>bring into the Shared User Facility</w:t>
      </w:r>
      <w:r w:rsidR="00F12029" w:rsidRPr="00F12029">
        <w:rPr>
          <w:rFonts w:ascii="Arial" w:hAnsi="Arial" w:cs="Arial"/>
          <w:sz w:val="22"/>
          <w:szCs w:val="22"/>
        </w:rPr>
        <w:t xml:space="preserve"> any hazardous material or any other material that is highly flammable, explosive, toxic, a biohazard</w:t>
      </w:r>
      <w:r w:rsidR="00F928F7">
        <w:rPr>
          <w:rFonts w:ascii="Arial" w:hAnsi="Arial" w:cs="Arial"/>
          <w:sz w:val="22"/>
          <w:szCs w:val="22"/>
        </w:rPr>
        <w:t xml:space="preserve"> (</w:t>
      </w:r>
      <w:r w:rsidR="00F928F7" w:rsidRPr="00F928F7">
        <w:rPr>
          <w:rFonts w:ascii="Arial" w:hAnsi="Arial" w:cs="Arial"/>
          <w:sz w:val="22"/>
          <w:szCs w:val="22"/>
        </w:rPr>
        <w:t>classified Biohazard Level II or above by the US Department of Health and Human Services, Centers for Disease Control and Prevention</w:t>
      </w:r>
      <w:r w:rsidR="00F928F7">
        <w:rPr>
          <w:rFonts w:ascii="Arial" w:hAnsi="Arial" w:cs="Arial"/>
          <w:sz w:val="22"/>
          <w:szCs w:val="22"/>
        </w:rPr>
        <w:t>)</w:t>
      </w:r>
      <w:r w:rsidR="00F12029" w:rsidRPr="00F12029">
        <w:rPr>
          <w:rFonts w:ascii="Arial" w:hAnsi="Arial" w:cs="Arial"/>
          <w:sz w:val="22"/>
          <w:szCs w:val="22"/>
        </w:rPr>
        <w:t>, medical waste, or radioactive or any other material which is otherwise prohibited, illegal, dangerous and/or unsafe</w:t>
      </w:r>
      <w:r>
        <w:rPr>
          <w:rFonts w:ascii="Arial" w:hAnsi="Arial" w:cs="Arial"/>
          <w:sz w:val="22"/>
          <w:szCs w:val="22"/>
        </w:rPr>
        <w:t xml:space="preserve"> (collectively, "</w:t>
      </w:r>
      <w:r w:rsidR="00513B63">
        <w:rPr>
          <w:rFonts w:ascii="Arial" w:hAnsi="Arial" w:cs="Arial"/>
          <w:b/>
          <w:bCs/>
          <w:sz w:val="22"/>
          <w:szCs w:val="22"/>
        </w:rPr>
        <w:t>H</w:t>
      </w:r>
      <w:r>
        <w:rPr>
          <w:rFonts w:ascii="Arial" w:hAnsi="Arial" w:cs="Arial"/>
          <w:b/>
          <w:bCs/>
          <w:sz w:val="22"/>
          <w:szCs w:val="22"/>
        </w:rPr>
        <w:t>azard</w:t>
      </w:r>
      <w:r w:rsidR="00513B63">
        <w:rPr>
          <w:rFonts w:ascii="Arial" w:hAnsi="Arial" w:cs="Arial"/>
          <w:b/>
          <w:bCs/>
          <w:sz w:val="22"/>
          <w:szCs w:val="22"/>
        </w:rPr>
        <w:t>ous Materials</w:t>
      </w:r>
      <w:r w:rsidR="00513B63">
        <w:rPr>
          <w:rFonts w:ascii="Arial" w:hAnsi="Arial" w:cs="Arial"/>
          <w:sz w:val="22"/>
          <w:szCs w:val="22"/>
        </w:rPr>
        <w:t>")</w:t>
      </w:r>
      <w:r w:rsidR="00513B63">
        <w:rPr>
          <w:rFonts w:ascii="Arial" w:hAnsi="Arial" w:cs="Arial"/>
          <w:b/>
          <w:bCs/>
          <w:sz w:val="22"/>
          <w:szCs w:val="22"/>
        </w:rPr>
        <w:t xml:space="preserve"> </w:t>
      </w:r>
      <w:r w:rsidR="00F12029">
        <w:rPr>
          <w:rFonts w:ascii="Arial" w:hAnsi="Arial" w:cs="Arial"/>
          <w:sz w:val="22"/>
          <w:szCs w:val="22"/>
        </w:rPr>
        <w:t xml:space="preserve"> except as expressly disclosed</w:t>
      </w:r>
      <w:r w:rsidR="007B441A">
        <w:rPr>
          <w:rFonts w:ascii="Arial" w:hAnsi="Arial" w:cs="Arial"/>
          <w:sz w:val="22"/>
          <w:szCs w:val="22"/>
        </w:rPr>
        <w:t xml:space="preserve"> in SCHEDULE A</w:t>
      </w:r>
      <w:r w:rsidR="00F12029" w:rsidRPr="00F12029">
        <w:rPr>
          <w:rFonts w:ascii="Arial" w:hAnsi="Arial" w:cs="Arial"/>
          <w:sz w:val="22"/>
          <w:szCs w:val="22"/>
        </w:rPr>
        <w:t>.</w:t>
      </w:r>
      <w:r w:rsidR="00513B63">
        <w:rPr>
          <w:rFonts w:ascii="Arial" w:hAnsi="Arial" w:cs="Arial"/>
          <w:sz w:val="22"/>
          <w:szCs w:val="22"/>
        </w:rPr>
        <w:t xml:space="preserve">  In any such event,</w:t>
      </w:r>
      <w:r w:rsidR="006A5E75">
        <w:rPr>
          <w:rFonts w:ascii="Arial" w:hAnsi="Arial" w:cs="Arial"/>
          <w:sz w:val="22"/>
          <w:szCs w:val="22"/>
        </w:rPr>
        <w:t xml:space="preserve"> Company shall</w:t>
      </w:r>
      <w:r w:rsidR="00513B63">
        <w:rPr>
          <w:rFonts w:ascii="Arial" w:hAnsi="Arial" w:cs="Arial"/>
          <w:sz w:val="22"/>
          <w:szCs w:val="22"/>
        </w:rPr>
        <w:t xml:space="preserve"> </w:t>
      </w:r>
      <w:r w:rsidR="006A5E75">
        <w:rPr>
          <w:rFonts w:ascii="Arial" w:hAnsi="Arial" w:cs="Arial"/>
          <w:sz w:val="22"/>
          <w:szCs w:val="22"/>
        </w:rPr>
        <w:t>(</w:t>
      </w:r>
      <w:proofErr w:type="spellStart"/>
      <w:r w:rsidR="006A5E75">
        <w:rPr>
          <w:rFonts w:ascii="Arial" w:hAnsi="Arial" w:cs="Arial"/>
          <w:sz w:val="22"/>
          <w:szCs w:val="22"/>
        </w:rPr>
        <w:t>i</w:t>
      </w:r>
      <w:proofErr w:type="spellEnd"/>
      <w:r w:rsidR="006A5E75">
        <w:rPr>
          <w:rFonts w:ascii="Arial" w:hAnsi="Arial" w:cs="Arial"/>
          <w:sz w:val="22"/>
          <w:szCs w:val="22"/>
        </w:rPr>
        <w:t xml:space="preserve">) </w:t>
      </w:r>
      <w:r w:rsidR="00513B63">
        <w:rPr>
          <w:rFonts w:ascii="Arial" w:hAnsi="Arial" w:cs="Arial"/>
          <w:sz w:val="22"/>
          <w:szCs w:val="22"/>
        </w:rPr>
        <w:t xml:space="preserve">provide University with </w:t>
      </w:r>
      <w:r w:rsidR="001E5E92">
        <w:rPr>
          <w:rFonts w:ascii="Arial" w:hAnsi="Arial" w:cs="Arial"/>
          <w:sz w:val="22"/>
          <w:szCs w:val="22"/>
        </w:rPr>
        <w:t xml:space="preserve">information about </w:t>
      </w:r>
      <w:r w:rsidR="00513B63" w:rsidRPr="00513B63">
        <w:rPr>
          <w:rFonts w:ascii="Arial" w:hAnsi="Arial" w:cs="Arial"/>
          <w:sz w:val="22"/>
          <w:szCs w:val="22"/>
        </w:rPr>
        <w:t>the quantities used, applicable  Safety Data Sheets (SDS) and any other supporting information</w:t>
      </w:r>
      <w:r w:rsidR="006A5E75">
        <w:rPr>
          <w:rFonts w:ascii="Arial" w:hAnsi="Arial" w:cs="Arial"/>
          <w:sz w:val="22"/>
          <w:szCs w:val="22"/>
        </w:rPr>
        <w:t>, (ii)</w:t>
      </w:r>
      <w:r w:rsidR="001E5E92" w:rsidRPr="001E5E92">
        <w:rPr>
          <w:rFonts w:ascii="Arial" w:hAnsi="Arial" w:cs="Arial"/>
          <w:sz w:val="22"/>
          <w:szCs w:val="22"/>
        </w:rPr>
        <w:t xml:space="preserve"> perform all actions required for </w:t>
      </w:r>
      <w:r w:rsidR="001E5E92">
        <w:rPr>
          <w:rFonts w:ascii="Arial" w:hAnsi="Arial" w:cs="Arial"/>
          <w:sz w:val="22"/>
          <w:szCs w:val="22"/>
        </w:rPr>
        <w:t xml:space="preserve">Equipment and workspace </w:t>
      </w:r>
      <w:r w:rsidR="001E5E92" w:rsidRPr="001E5E92">
        <w:rPr>
          <w:rFonts w:ascii="Arial" w:hAnsi="Arial" w:cs="Arial"/>
          <w:sz w:val="22"/>
          <w:szCs w:val="22"/>
        </w:rPr>
        <w:t>decontamination</w:t>
      </w:r>
      <w:r w:rsidR="00D14006">
        <w:rPr>
          <w:rFonts w:ascii="Arial" w:hAnsi="Arial" w:cs="Arial"/>
          <w:sz w:val="22"/>
          <w:szCs w:val="22"/>
        </w:rPr>
        <w:t xml:space="preserve">, (iii) </w:t>
      </w:r>
      <w:r w:rsidR="006A5E75" w:rsidRPr="006A5E75">
        <w:rPr>
          <w:rFonts w:ascii="Arial" w:hAnsi="Arial" w:cs="Arial"/>
          <w:sz w:val="22"/>
          <w:szCs w:val="22"/>
        </w:rPr>
        <w:t>comply with the terms of the Occupational Safety and Health Act, the federal Hazardous Material Regulations and any other statutory regulations</w:t>
      </w:r>
      <w:r w:rsidR="00D14006">
        <w:rPr>
          <w:rFonts w:ascii="Arial" w:hAnsi="Arial" w:cs="Arial"/>
          <w:sz w:val="22"/>
          <w:szCs w:val="22"/>
        </w:rPr>
        <w:t xml:space="preserve">, (iv) </w:t>
      </w:r>
      <w:r w:rsidR="00D14006" w:rsidRPr="00D14006">
        <w:rPr>
          <w:rFonts w:ascii="Arial" w:hAnsi="Arial" w:cs="Arial"/>
          <w:sz w:val="22"/>
          <w:szCs w:val="22"/>
        </w:rPr>
        <w:t xml:space="preserve">designate a qualified individual to serve as </w:t>
      </w:r>
      <w:r w:rsidR="00D14006">
        <w:rPr>
          <w:rFonts w:ascii="Arial" w:hAnsi="Arial" w:cs="Arial"/>
          <w:sz w:val="22"/>
          <w:szCs w:val="22"/>
        </w:rPr>
        <w:t>Company</w:t>
      </w:r>
      <w:r w:rsidR="00D14006" w:rsidRPr="00D14006">
        <w:rPr>
          <w:rFonts w:ascii="Arial" w:hAnsi="Arial" w:cs="Arial"/>
          <w:sz w:val="22"/>
          <w:szCs w:val="22"/>
        </w:rPr>
        <w:t xml:space="preserve">’s </w:t>
      </w:r>
      <w:r w:rsidR="00CA29CC">
        <w:rPr>
          <w:rFonts w:ascii="Arial" w:hAnsi="Arial" w:cs="Arial"/>
          <w:sz w:val="22"/>
          <w:szCs w:val="22"/>
        </w:rPr>
        <w:t>H</w:t>
      </w:r>
      <w:r w:rsidR="00D14006" w:rsidRPr="00D14006">
        <w:rPr>
          <w:rFonts w:ascii="Arial" w:hAnsi="Arial" w:cs="Arial"/>
          <w:sz w:val="22"/>
          <w:szCs w:val="22"/>
        </w:rPr>
        <w:t>azard</w:t>
      </w:r>
      <w:r w:rsidR="00CA29CC">
        <w:rPr>
          <w:rFonts w:ascii="Arial" w:hAnsi="Arial" w:cs="Arial"/>
          <w:sz w:val="22"/>
          <w:szCs w:val="22"/>
        </w:rPr>
        <w:t>ous Materials</w:t>
      </w:r>
      <w:r w:rsidR="00D14006" w:rsidRPr="00D14006">
        <w:rPr>
          <w:rFonts w:ascii="Arial" w:hAnsi="Arial" w:cs="Arial"/>
          <w:sz w:val="22"/>
          <w:szCs w:val="22"/>
        </w:rPr>
        <w:t xml:space="preserve"> safety officer and shall notify </w:t>
      </w:r>
      <w:r w:rsidR="00A14947">
        <w:rPr>
          <w:rFonts w:ascii="Arial" w:hAnsi="Arial" w:cs="Arial"/>
          <w:sz w:val="22"/>
          <w:szCs w:val="22"/>
        </w:rPr>
        <w:t>University</w:t>
      </w:r>
      <w:r w:rsidR="00D14006" w:rsidRPr="00D14006">
        <w:rPr>
          <w:rFonts w:ascii="Arial" w:hAnsi="Arial" w:cs="Arial"/>
          <w:sz w:val="22"/>
          <w:szCs w:val="22"/>
        </w:rPr>
        <w:t xml:space="preserve"> of the identity and qualifications of such initial </w:t>
      </w:r>
      <w:r w:rsidR="00CA29CC">
        <w:rPr>
          <w:rFonts w:ascii="Arial" w:hAnsi="Arial" w:cs="Arial"/>
          <w:sz w:val="22"/>
          <w:szCs w:val="22"/>
        </w:rPr>
        <w:t>H</w:t>
      </w:r>
      <w:r w:rsidR="00D14006" w:rsidRPr="00D14006">
        <w:rPr>
          <w:rFonts w:ascii="Arial" w:hAnsi="Arial" w:cs="Arial"/>
          <w:sz w:val="22"/>
          <w:szCs w:val="22"/>
        </w:rPr>
        <w:t>azard</w:t>
      </w:r>
      <w:r w:rsidR="00CA29CC">
        <w:rPr>
          <w:rFonts w:ascii="Arial" w:hAnsi="Arial" w:cs="Arial"/>
          <w:sz w:val="22"/>
          <w:szCs w:val="22"/>
        </w:rPr>
        <w:t>ous Materials</w:t>
      </w:r>
      <w:r w:rsidR="00D14006" w:rsidRPr="00D14006">
        <w:rPr>
          <w:rFonts w:ascii="Arial" w:hAnsi="Arial" w:cs="Arial"/>
          <w:sz w:val="22"/>
          <w:szCs w:val="22"/>
        </w:rPr>
        <w:t xml:space="preserve"> safety officer as well as successor hazard safety officers upon request</w:t>
      </w:r>
      <w:r w:rsidR="00A14947">
        <w:rPr>
          <w:rFonts w:ascii="Arial" w:hAnsi="Arial" w:cs="Arial"/>
          <w:sz w:val="22"/>
          <w:szCs w:val="22"/>
        </w:rPr>
        <w:t xml:space="preserve">, (v) </w:t>
      </w:r>
      <w:r w:rsidR="00CA29CC">
        <w:rPr>
          <w:rFonts w:ascii="Arial" w:hAnsi="Arial" w:cs="Arial"/>
          <w:sz w:val="22"/>
          <w:szCs w:val="22"/>
        </w:rPr>
        <w:t>prominently post</w:t>
      </w:r>
      <w:r w:rsidR="00CA29CC" w:rsidRPr="00CA29CC">
        <w:rPr>
          <w:rFonts w:ascii="Arial" w:hAnsi="Arial" w:cs="Arial"/>
          <w:sz w:val="22"/>
          <w:szCs w:val="22"/>
        </w:rPr>
        <w:t xml:space="preserve"> appropriate signage for alerting persons of any hazards</w:t>
      </w:r>
      <w:r w:rsidR="00991202">
        <w:rPr>
          <w:rFonts w:ascii="Arial" w:hAnsi="Arial" w:cs="Arial"/>
          <w:sz w:val="22"/>
          <w:szCs w:val="22"/>
        </w:rPr>
        <w:t xml:space="preserve">, and (vi) ensure that </w:t>
      </w:r>
      <w:r w:rsidR="003D3681">
        <w:rPr>
          <w:rFonts w:ascii="Arial" w:hAnsi="Arial" w:cs="Arial"/>
          <w:sz w:val="22"/>
          <w:szCs w:val="22"/>
        </w:rPr>
        <w:t>Hazardous M</w:t>
      </w:r>
      <w:r w:rsidR="00991202" w:rsidRPr="00991202">
        <w:rPr>
          <w:rFonts w:ascii="Arial" w:hAnsi="Arial" w:cs="Arial"/>
          <w:sz w:val="22"/>
          <w:szCs w:val="22"/>
        </w:rPr>
        <w:t xml:space="preserve">aterials </w:t>
      </w:r>
      <w:r w:rsidR="003D3681">
        <w:rPr>
          <w:rFonts w:ascii="Arial" w:hAnsi="Arial" w:cs="Arial"/>
          <w:sz w:val="22"/>
          <w:szCs w:val="22"/>
        </w:rPr>
        <w:t>are</w:t>
      </w:r>
      <w:r w:rsidR="00991202" w:rsidRPr="00991202">
        <w:rPr>
          <w:rFonts w:ascii="Arial" w:hAnsi="Arial" w:cs="Arial"/>
          <w:sz w:val="22"/>
          <w:szCs w:val="22"/>
        </w:rPr>
        <w:t xml:space="preserve"> decontaminated or placed in biohazard bags</w:t>
      </w:r>
      <w:r w:rsidR="003D3681">
        <w:rPr>
          <w:rFonts w:ascii="Arial" w:hAnsi="Arial" w:cs="Arial"/>
          <w:sz w:val="22"/>
          <w:szCs w:val="22"/>
        </w:rPr>
        <w:t xml:space="preserve"> or other appropriate containers</w:t>
      </w:r>
      <w:r w:rsidR="00991202" w:rsidRPr="00991202">
        <w:rPr>
          <w:rFonts w:ascii="Arial" w:hAnsi="Arial" w:cs="Arial"/>
          <w:sz w:val="22"/>
          <w:szCs w:val="22"/>
        </w:rPr>
        <w:t xml:space="preserve"> and disposed of in accordance </w:t>
      </w:r>
      <w:r w:rsidR="003D3681">
        <w:rPr>
          <w:rFonts w:ascii="Arial" w:hAnsi="Arial" w:cs="Arial"/>
          <w:sz w:val="22"/>
          <w:szCs w:val="22"/>
        </w:rPr>
        <w:t>in accordance with</w:t>
      </w:r>
      <w:r w:rsidR="00057BA9">
        <w:rPr>
          <w:rFonts w:ascii="Arial" w:hAnsi="Arial" w:cs="Arial"/>
          <w:sz w:val="22"/>
          <w:szCs w:val="22"/>
        </w:rPr>
        <w:t xml:space="preserve"> University policies and</w:t>
      </w:r>
      <w:r w:rsidR="00991202" w:rsidRPr="00991202">
        <w:rPr>
          <w:rFonts w:ascii="Arial" w:hAnsi="Arial" w:cs="Arial"/>
          <w:sz w:val="22"/>
          <w:szCs w:val="22"/>
        </w:rPr>
        <w:t xml:space="preserve"> the California Health and Safety Code.</w:t>
      </w:r>
    </w:p>
    <w:p w14:paraId="3D783F11" w14:textId="77777777" w:rsidR="00FA564B" w:rsidRPr="00362862" w:rsidRDefault="00FA564B" w:rsidP="00ED5C23">
      <w:pPr>
        <w:pStyle w:val="ListParagraph"/>
        <w:tabs>
          <w:tab w:val="left" w:pos="1080"/>
        </w:tabs>
        <w:ind w:left="360"/>
        <w:rPr>
          <w:rFonts w:ascii="Arial" w:hAnsi="Arial" w:cs="Arial"/>
          <w:sz w:val="22"/>
          <w:szCs w:val="22"/>
        </w:rPr>
      </w:pPr>
    </w:p>
    <w:p w14:paraId="29626C51" w14:textId="7EE734E4" w:rsidR="00D47B8D" w:rsidRDefault="000F40D3" w:rsidP="00D47B8D">
      <w:pPr>
        <w:pStyle w:val="ListParagraph"/>
        <w:numPr>
          <w:ilvl w:val="0"/>
          <w:numId w:val="15"/>
        </w:numPr>
        <w:tabs>
          <w:tab w:val="left" w:pos="1080"/>
        </w:tabs>
        <w:spacing w:after="240"/>
        <w:contextualSpacing w:val="0"/>
        <w:rPr>
          <w:rFonts w:ascii="Arial" w:hAnsi="Arial" w:cs="Arial"/>
          <w:b/>
          <w:bCs/>
          <w:sz w:val="22"/>
          <w:szCs w:val="22"/>
        </w:rPr>
      </w:pPr>
      <w:r>
        <w:rPr>
          <w:rFonts w:ascii="Arial" w:hAnsi="Arial" w:cs="Arial"/>
          <w:b/>
          <w:bCs/>
          <w:sz w:val="22"/>
          <w:szCs w:val="22"/>
        </w:rPr>
        <w:t>No Harmful Code</w:t>
      </w:r>
    </w:p>
    <w:p w14:paraId="663F9D4B" w14:textId="487CF678" w:rsidR="000F40D3" w:rsidRPr="00D47B8D" w:rsidRDefault="000F40D3" w:rsidP="00B11351">
      <w:pPr>
        <w:pStyle w:val="ListParagraph"/>
        <w:tabs>
          <w:tab w:val="left" w:pos="1080"/>
        </w:tabs>
        <w:spacing w:after="240"/>
        <w:ind w:left="360"/>
        <w:contextualSpacing w:val="0"/>
        <w:jc w:val="both"/>
        <w:rPr>
          <w:rFonts w:ascii="Arial" w:hAnsi="Arial" w:cs="Arial"/>
          <w:b/>
          <w:bCs/>
          <w:sz w:val="22"/>
          <w:szCs w:val="22"/>
        </w:rPr>
      </w:pPr>
      <w:r w:rsidRPr="00B11351">
        <w:rPr>
          <w:rFonts w:ascii="Arial" w:hAnsi="Arial" w:cs="Arial"/>
          <w:sz w:val="22"/>
          <w:szCs w:val="22"/>
        </w:rPr>
        <w:lastRenderedPageBreak/>
        <w:t xml:space="preserve">Company represents and warrants that </w:t>
      </w:r>
      <w:proofErr w:type="gramStart"/>
      <w:r w:rsidR="00D47B8D">
        <w:rPr>
          <w:rFonts w:ascii="Arial" w:hAnsi="Arial" w:cs="Arial"/>
          <w:sz w:val="22"/>
          <w:szCs w:val="22"/>
        </w:rPr>
        <w:t>during the course of</w:t>
      </w:r>
      <w:proofErr w:type="gramEnd"/>
      <w:r w:rsidR="00D47B8D">
        <w:rPr>
          <w:rFonts w:ascii="Arial" w:hAnsi="Arial" w:cs="Arial"/>
          <w:sz w:val="22"/>
          <w:szCs w:val="22"/>
        </w:rPr>
        <w:t xml:space="preserve"> the Access, </w:t>
      </w:r>
      <w:r w:rsidR="00C12D2C">
        <w:rPr>
          <w:rFonts w:ascii="Arial" w:hAnsi="Arial" w:cs="Arial"/>
          <w:sz w:val="22"/>
          <w:szCs w:val="22"/>
        </w:rPr>
        <w:t>Company User</w:t>
      </w:r>
      <w:r w:rsidRPr="00B11351">
        <w:rPr>
          <w:rFonts w:ascii="Arial" w:hAnsi="Arial" w:cs="Arial"/>
          <w:sz w:val="22"/>
          <w:szCs w:val="22"/>
        </w:rPr>
        <w:t xml:space="preserve"> will not run any process, audit, or the like, that collects, retrieves, extracts or otherwise provides access to </w:t>
      </w:r>
      <w:r w:rsidR="00C12D2C">
        <w:rPr>
          <w:rFonts w:ascii="Arial" w:hAnsi="Arial" w:cs="Arial"/>
          <w:sz w:val="22"/>
          <w:szCs w:val="22"/>
        </w:rPr>
        <w:t>University</w:t>
      </w:r>
      <w:r w:rsidRPr="00B11351">
        <w:rPr>
          <w:rFonts w:ascii="Arial" w:hAnsi="Arial" w:cs="Arial"/>
          <w:sz w:val="22"/>
          <w:szCs w:val="22"/>
        </w:rPr>
        <w:t>'s data, system information, or the like</w:t>
      </w:r>
      <w:r w:rsidR="00C12D2C">
        <w:rPr>
          <w:rFonts w:ascii="Arial" w:hAnsi="Arial" w:cs="Arial"/>
          <w:sz w:val="22"/>
          <w:szCs w:val="22"/>
        </w:rPr>
        <w:t xml:space="preserve"> </w:t>
      </w:r>
      <w:r w:rsidRPr="00B11351">
        <w:rPr>
          <w:rFonts w:ascii="Arial" w:hAnsi="Arial" w:cs="Arial"/>
          <w:sz w:val="22"/>
          <w:szCs w:val="22"/>
        </w:rPr>
        <w:t xml:space="preserve">without </w:t>
      </w:r>
      <w:r w:rsidR="00C12D2C">
        <w:rPr>
          <w:rFonts w:ascii="Arial" w:hAnsi="Arial" w:cs="Arial"/>
          <w:sz w:val="22"/>
          <w:szCs w:val="22"/>
        </w:rPr>
        <w:t>University</w:t>
      </w:r>
      <w:r w:rsidRPr="00B11351">
        <w:rPr>
          <w:rFonts w:ascii="Arial" w:hAnsi="Arial" w:cs="Arial"/>
          <w:sz w:val="22"/>
          <w:szCs w:val="22"/>
        </w:rPr>
        <w:t xml:space="preserve">'s prior written consent.  Company further represents and warrants that the </w:t>
      </w:r>
      <w:r w:rsidR="00C12D2C">
        <w:rPr>
          <w:rFonts w:ascii="Arial" w:hAnsi="Arial" w:cs="Arial"/>
          <w:sz w:val="22"/>
          <w:szCs w:val="22"/>
        </w:rPr>
        <w:t xml:space="preserve">Access activities </w:t>
      </w:r>
      <w:r w:rsidRPr="00B11351">
        <w:rPr>
          <w:rFonts w:ascii="Arial" w:hAnsi="Arial" w:cs="Arial"/>
          <w:sz w:val="22"/>
          <w:szCs w:val="22"/>
        </w:rPr>
        <w:t xml:space="preserve">will contain no computer instructions, circuitry or other technological means whose purpose or effect is to disrupt, damage, extract information from or interfere with </w:t>
      </w:r>
      <w:r w:rsidR="00CE0EAE">
        <w:rPr>
          <w:rFonts w:ascii="Arial" w:hAnsi="Arial" w:cs="Arial"/>
          <w:sz w:val="22"/>
          <w:szCs w:val="22"/>
        </w:rPr>
        <w:t>University</w:t>
      </w:r>
      <w:r w:rsidRPr="00B11351">
        <w:rPr>
          <w:rFonts w:ascii="Arial" w:hAnsi="Arial" w:cs="Arial"/>
          <w:sz w:val="22"/>
          <w:szCs w:val="22"/>
        </w:rPr>
        <w:t>'s computers, communications facilities or equipment and their use ("</w:t>
      </w:r>
      <w:r w:rsidRPr="00B11351">
        <w:rPr>
          <w:rFonts w:ascii="Arial" w:hAnsi="Arial" w:cs="Arial"/>
          <w:b/>
          <w:bCs/>
          <w:sz w:val="22"/>
          <w:szCs w:val="22"/>
        </w:rPr>
        <w:t>Harmful Code</w:t>
      </w:r>
      <w:r w:rsidRPr="00B11351">
        <w:rPr>
          <w:rFonts w:ascii="Arial" w:hAnsi="Arial" w:cs="Arial"/>
          <w:sz w:val="22"/>
          <w:szCs w:val="22"/>
        </w:rPr>
        <w:t xml:space="preserve">"), and Company shall prevent the introduction of such Harmful Code to </w:t>
      </w:r>
      <w:r w:rsidR="00CE0EAE">
        <w:rPr>
          <w:rFonts w:ascii="Arial" w:hAnsi="Arial" w:cs="Arial"/>
          <w:sz w:val="22"/>
          <w:szCs w:val="22"/>
        </w:rPr>
        <w:t>University's systems</w:t>
      </w:r>
      <w:r w:rsidRPr="00B11351">
        <w:rPr>
          <w:rFonts w:ascii="Arial" w:hAnsi="Arial" w:cs="Arial"/>
          <w:sz w:val="22"/>
          <w:szCs w:val="22"/>
        </w:rPr>
        <w:t>.  "Harmful Code" includes, without limitation, any code containing viruses, Trojan horses, worms or like destructive code or code that self-replicates, or cryptocurrency mining tools.</w:t>
      </w:r>
    </w:p>
    <w:p w14:paraId="44066C81" w14:textId="77777777" w:rsidR="00FA564B" w:rsidRPr="00362862" w:rsidRDefault="00FA564B" w:rsidP="00ED5C23">
      <w:pPr>
        <w:pStyle w:val="ListParagraph"/>
        <w:tabs>
          <w:tab w:val="left" w:pos="1080"/>
        </w:tabs>
        <w:ind w:left="360"/>
        <w:rPr>
          <w:rFonts w:ascii="Arial" w:hAnsi="Arial" w:cs="Arial"/>
          <w:b/>
          <w:bCs/>
          <w:sz w:val="22"/>
          <w:szCs w:val="22"/>
        </w:rPr>
      </w:pPr>
    </w:p>
    <w:p w14:paraId="2173BAA0" w14:textId="77777777" w:rsidR="00FA564B" w:rsidRPr="00362862" w:rsidRDefault="00FA564B" w:rsidP="00ED5C23">
      <w:pPr>
        <w:pStyle w:val="ListParagraph"/>
        <w:rPr>
          <w:rFonts w:ascii="Arial" w:hAnsi="Arial" w:cs="Arial"/>
          <w:sz w:val="22"/>
          <w:szCs w:val="22"/>
        </w:rPr>
      </w:pPr>
    </w:p>
    <w:p w14:paraId="6FCB4238" w14:textId="77777777" w:rsidR="00FA564B" w:rsidRPr="00362862" w:rsidRDefault="00FA564B" w:rsidP="00ED5C23">
      <w:pPr>
        <w:pStyle w:val="ListParagraph"/>
        <w:numPr>
          <w:ilvl w:val="0"/>
          <w:numId w:val="15"/>
        </w:numPr>
        <w:tabs>
          <w:tab w:val="left" w:pos="1080"/>
        </w:tabs>
        <w:rPr>
          <w:rFonts w:ascii="Arial" w:hAnsi="Arial" w:cs="Arial"/>
          <w:b/>
          <w:bCs/>
          <w:sz w:val="22"/>
          <w:szCs w:val="22"/>
        </w:rPr>
      </w:pPr>
      <w:r w:rsidRPr="00362862">
        <w:rPr>
          <w:rFonts w:ascii="Arial" w:hAnsi="Arial" w:cs="Arial"/>
          <w:b/>
          <w:bCs/>
          <w:sz w:val="22"/>
          <w:szCs w:val="22"/>
        </w:rPr>
        <w:t>Miscellaneous</w:t>
      </w:r>
    </w:p>
    <w:p w14:paraId="63B86417" w14:textId="77777777" w:rsidR="00FA564B" w:rsidRPr="00362862" w:rsidRDefault="00FA564B" w:rsidP="00ED5C23">
      <w:pPr>
        <w:pStyle w:val="ListParagraph"/>
        <w:tabs>
          <w:tab w:val="left" w:pos="1080"/>
        </w:tabs>
        <w:ind w:left="360"/>
        <w:rPr>
          <w:rFonts w:ascii="Arial" w:hAnsi="Arial" w:cs="Arial"/>
          <w:b/>
          <w:bCs/>
          <w:sz w:val="22"/>
          <w:szCs w:val="22"/>
        </w:rPr>
      </w:pPr>
    </w:p>
    <w:p w14:paraId="33E4A909" w14:textId="31422C8E" w:rsidR="00FA564B" w:rsidRPr="00362862" w:rsidRDefault="00FA564B" w:rsidP="00B11351">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t>Governing Law</w:t>
      </w:r>
      <w:r w:rsidRPr="00362862">
        <w:rPr>
          <w:rFonts w:ascii="Arial" w:hAnsi="Arial" w:cs="Arial"/>
          <w:sz w:val="22"/>
          <w:szCs w:val="22"/>
        </w:rPr>
        <w:t xml:space="preserve">: This Agreement will be governed by and interpreted according to the laws of the State of California, without regard to its conflict of </w:t>
      </w:r>
      <w:proofErr w:type="spellStart"/>
      <w:r w:rsidRPr="00362862">
        <w:rPr>
          <w:rFonts w:ascii="Arial" w:hAnsi="Arial" w:cs="Arial"/>
          <w:sz w:val="22"/>
          <w:szCs w:val="22"/>
        </w:rPr>
        <w:t>laws</w:t>
      </w:r>
      <w:proofErr w:type="spellEnd"/>
      <w:r w:rsidRPr="00362862">
        <w:rPr>
          <w:rFonts w:ascii="Arial" w:hAnsi="Arial" w:cs="Arial"/>
          <w:sz w:val="22"/>
          <w:szCs w:val="22"/>
        </w:rPr>
        <w:t xml:space="preserve"> provisions.</w:t>
      </w:r>
      <w:r w:rsidR="00861A27">
        <w:rPr>
          <w:rFonts w:ascii="Arial" w:hAnsi="Arial" w:cs="Arial"/>
          <w:sz w:val="22"/>
          <w:szCs w:val="22"/>
        </w:rPr>
        <w:t xml:space="preserve"> </w:t>
      </w:r>
      <w:r w:rsidR="00861A27" w:rsidRPr="00861A27">
        <w:rPr>
          <w:rFonts w:ascii="Arial" w:hAnsi="Arial" w:cs="Arial"/>
          <w:sz w:val="22"/>
          <w:szCs w:val="22"/>
        </w:rPr>
        <w:t xml:space="preserve">All disputes arising under or in connection with this Agreement shall be submitted to JAMS or successor organization for binding arbitration by a single arbitrator. The arbitrator shall be selected by JAMS in an impartial manner determined by it. The arbitration hearing will be commenced within one hundred eighty (180) days of the filing of an arbitration demand with JAMS by any </w:t>
      </w:r>
      <w:r w:rsidR="00861A27">
        <w:rPr>
          <w:rFonts w:ascii="Arial" w:hAnsi="Arial" w:cs="Arial"/>
          <w:sz w:val="22"/>
          <w:szCs w:val="22"/>
        </w:rPr>
        <w:t>P</w:t>
      </w:r>
      <w:r w:rsidR="00861A27" w:rsidRPr="00861A27">
        <w:rPr>
          <w:rFonts w:ascii="Arial" w:hAnsi="Arial" w:cs="Arial"/>
          <w:sz w:val="22"/>
          <w:szCs w:val="22"/>
        </w:rPr>
        <w:t xml:space="preserve">arty hereto, and a decision shall be rendered by the arbitrator within thirty (30) days of the conclusion of the hearing.  The arbitrator shall have complete authority to render </w:t>
      </w:r>
      <w:proofErr w:type="gramStart"/>
      <w:r w:rsidR="00861A27" w:rsidRPr="00861A27">
        <w:rPr>
          <w:rFonts w:ascii="Arial" w:hAnsi="Arial" w:cs="Arial"/>
          <w:sz w:val="22"/>
          <w:szCs w:val="22"/>
        </w:rPr>
        <w:t>any and all</w:t>
      </w:r>
      <w:proofErr w:type="gramEnd"/>
      <w:r w:rsidR="00861A27" w:rsidRPr="00861A27">
        <w:rPr>
          <w:rFonts w:ascii="Arial" w:hAnsi="Arial" w:cs="Arial"/>
          <w:sz w:val="22"/>
          <w:szCs w:val="22"/>
        </w:rPr>
        <w:t xml:space="preserve"> relief, legal and equitable, appropriate under this Agreement. The arbitrator shall award costs of the proceeding, including reasonable attorney’s fees, to the </w:t>
      </w:r>
      <w:r w:rsidR="00861A27">
        <w:rPr>
          <w:rFonts w:ascii="Arial" w:hAnsi="Arial" w:cs="Arial"/>
          <w:sz w:val="22"/>
          <w:szCs w:val="22"/>
        </w:rPr>
        <w:t>P</w:t>
      </w:r>
      <w:r w:rsidR="00861A27" w:rsidRPr="00861A27">
        <w:rPr>
          <w:rFonts w:ascii="Arial" w:hAnsi="Arial" w:cs="Arial"/>
          <w:sz w:val="22"/>
          <w:szCs w:val="22"/>
        </w:rPr>
        <w:t xml:space="preserve">arty determined to have substantially </w:t>
      </w:r>
      <w:proofErr w:type="gramStart"/>
      <w:r w:rsidR="00861A27" w:rsidRPr="00861A27">
        <w:rPr>
          <w:rFonts w:ascii="Arial" w:hAnsi="Arial" w:cs="Arial"/>
          <w:sz w:val="22"/>
          <w:szCs w:val="22"/>
        </w:rPr>
        <w:t>prevailed.</w:t>
      </w:r>
      <w:r w:rsidRPr="00362862">
        <w:rPr>
          <w:rFonts w:ascii="Arial" w:hAnsi="Arial" w:cs="Arial"/>
          <w:sz w:val="22"/>
          <w:szCs w:val="22"/>
        </w:rPr>
        <w:t>.</w:t>
      </w:r>
      <w:proofErr w:type="gramEnd"/>
    </w:p>
    <w:p w14:paraId="6635A093" w14:textId="77777777" w:rsidR="00FA564B" w:rsidRPr="00362862" w:rsidRDefault="00FA564B" w:rsidP="00ED5C23">
      <w:pPr>
        <w:pStyle w:val="ListParagraph"/>
        <w:tabs>
          <w:tab w:val="left" w:pos="1080"/>
        </w:tabs>
        <w:ind w:left="792"/>
        <w:rPr>
          <w:rFonts w:ascii="Arial" w:hAnsi="Arial" w:cs="Arial"/>
          <w:sz w:val="22"/>
          <w:szCs w:val="22"/>
        </w:rPr>
      </w:pPr>
    </w:p>
    <w:p w14:paraId="325E0D3B" w14:textId="5EC35F58" w:rsidR="00FA564B" w:rsidRPr="00362862" w:rsidRDefault="00FA564B" w:rsidP="002D30B6">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t>Relationship of Parties</w:t>
      </w:r>
      <w:r w:rsidRPr="00362862">
        <w:rPr>
          <w:rFonts w:ascii="Arial" w:hAnsi="Arial" w:cs="Arial"/>
          <w:sz w:val="22"/>
          <w:szCs w:val="22"/>
        </w:rPr>
        <w:t xml:space="preserve">: The relationship of the Parties under Agreement is that of independent contractors. Nothing herein will create, or be construed to be, a joint venture, association, partnership, </w:t>
      </w:r>
      <w:proofErr w:type="gramStart"/>
      <w:r w:rsidRPr="00362862">
        <w:rPr>
          <w:rFonts w:ascii="Arial" w:hAnsi="Arial" w:cs="Arial"/>
          <w:sz w:val="22"/>
          <w:szCs w:val="22"/>
        </w:rPr>
        <w:t>franchise</w:t>
      </w:r>
      <w:proofErr w:type="gramEnd"/>
      <w:r w:rsidRPr="00362862">
        <w:rPr>
          <w:rFonts w:ascii="Arial" w:hAnsi="Arial" w:cs="Arial"/>
          <w:sz w:val="22"/>
          <w:szCs w:val="22"/>
        </w:rPr>
        <w:t xml:space="preserve"> or other form of business relationship. At no time will the</w:t>
      </w:r>
      <w:r w:rsidR="006210FC">
        <w:rPr>
          <w:rFonts w:ascii="Arial" w:hAnsi="Arial" w:cs="Arial"/>
          <w:sz w:val="22"/>
          <w:szCs w:val="22"/>
        </w:rPr>
        <w:t xml:space="preserve"> Company User,</w:t>
      </w:r>
      <w:r w:rsidRPr="00362862">
        <w:rPr>
          <w:rFonts w:ascii="Arial" w:hAnsi="Arial" w:cs="Arial"/>
          <w:sz w:val="22"/>
          <w:szCs w:val="22"/>
        </w:rPr>
        <w:t xml:space="preserve"> employees, agents or assigns of </w:t>
      </w:r>
      <w:r w:rsidR="006210FC">
        <w:rPr>
          <w:rFonts w:ascii="Arial" w:hAnsi="Arial" w:cs="Arial"/>
          <w:sz w:val="22"/>
          <w:szCs w:val="22"/>
        </w:rPr>
        <w:t>Company</w:t>
      </w:r>
      <w:r w:rsidRPr="00362862">
        <w:rPr>
          <w:rFonts w:ascii="Arial" w:hAnsi="Arial" w:cs="Arial"/>
          <w:sz w:val="22"/>
          <w:szCs w:val="22"/>
        </w:rPr>
        <w:t xml:space="preserve"> be considered the employees of </w:t>
      </w:r>
      <w:proofErr w:type="gramStart"/>
      <w:r w:rsidR="006210FC">
        <w:rPr>
          <w:rFonts w:ascii="Arial" w:hAnsi="Arial" w:cs="Arial"/>
          <w:sz w:val="22"/>
          <w:szCs w:val="22"/>
        </w:rPr>
        <w:t>University</w:t>
      </w:r>
      <w:proofErr w:type="gramEnd"/>
      <w:r w:rsidRPr="00362862">
        <w:rPr>
          <w:rFonts w:ascii="Arial" w:hAnsi="Arial" w:cs="Arial"/>
          <w:sz w:val="22"/>
          <w:szCs w:val="22"/>
        </w:rPr>
        <w:t xml:space="preserve"> for any purpose, including but not limited to workers' compensation purposes.</w:t>
      </w:r>
    </w:p>
    <w:p w14:paraId="5D2E6480" w14:textId="77777777" w:rsidR="00FA564B" w:rsidRPr="00362862" w:rsidRDefault="00FA564B" w:rsidP="00ED5C23">
      <w:pPr>
        <w:pStyle w:val="ListParagraph"/>
        <w:tabs>
          <w:tab w:val="left" w:pos="1080"/>
        </w:tabs>
        <w:ind w:left="792"/>
        <w:rPr>
          <w:rFonts w:ascii="Arial" w:hAnsi="Arial" w:cs="Arial"/>
          <w:sz w:val="22"/>
          <w:szCs w:val="22"/>
        </w:rPr>
      </w:pPr>
    </w:p>
    <w:p w14:paraId="57D27B0F" w14:textId="103671AB" w:rsidR="00FA564B" w:rsidRPr="00362862" w:rsidRDefault="00FA564B" w:rsidP="002D30B6">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t>Force Majeure</w:t>
      </w:r>
      <w:r w:rsidRPr="00362862">
        <w:rPr>
          <w:rFonts w:ascii="Arial" w:hAnsi="Arial" w:cs="Arial"/>
          <w:sz w:val="22"/>
          <w:szCs w:val="22"/>
        </w:rPr>
        <w:t xml:space="preserve">: If any Party fails to timely perform its obligations (other than payment obligations) under Agreement because of natural disasters, labor disputes, strikes, actions of governmental authority, acts of terrorism or war, whether actual or threatened, judicial orders, </w:t>
      </w:r>
      <w:r w:rsidR="00315BF4">
        <w:rPr>
          <w:rFonts w:ascii="Arial" w:hAnsi="Arial" w:cs="Arial"/>
          <w:sz w:val="22"/>
          <w:szCs w:val="22"/>
        </w:rPr>
        <w:t xml:space="preserve">pandemics, COVID-19 protocols, </w:t>
      </w:r>
      <w:r w:rsidRPr="00362862">
        <w:rPr>
          <w:rFonts w:ascii="Arial" w:hAnsi="Arial" w:cs="Arial"/>
          <w:sz w:val="22"/>
          <w:szCs w:val="22"/>
        </w:rPr>
        <w:t>epidemics, quarantine, public health or travel restrictions or other causes beyond the reasonable control of the Party obligated to perform, then that Party's performance will be excused for the duration of such force majeure event. In the event of force majeure, the Parties may agree to alternative methods of performance that mitigate the effect of force majeure, subject to mutual agreement as to the terms thereof (including the payment of additional amounts).</w:t>
      </w:r>
    </w:p>
    <w:p w14:paraId="40C7D241" w14:textId="77777777" w:rsidR="00FA564B" w:rsidRPr="00362862" w:rsidRDefault="00FA564B" w:rsidP="00ED5C23">
      <w:pPr>
        <w:pStyle w:val="ListParagraph"/>
        <w:tabs>
          <w:tab w:val="left" w:pos="1080"/>
        </w:tabs>
        <w:ind w:left="792"/>
        <w:rPr>
          <w:rFonts w:ascii="Arial" w:hAnsi="Arial" w:cs="Arial"/>
          <w:sz w:val="22"/>
          <w:szCs w:val="22"/>
        </w:rPr>
      </w:pPr>
    </w:p>
    <w:p w14:paraId="4CD9DF5B" w14:textId="77777777" w:rsidR="00FA564B" w:rsidRPr="00362862" w:rsidRDefault="00FA564B" w:rsidP="00ED5C23">
      <w:pPr>
        <w:pStyle w:val="ListParagraph"/>
        <w:numPr>
          <w:ilvl w:val="1"/>
          <w:numId w:val="15"/>
        </w:numPr>
        <w:tabs>
          <w:tab w:val="left" w:pos="900"/>
        </w:tabs>
        <w:ind w:left="900" w:hanging="540"/>
        <w:rPr>
          <w:rFonts w:ascii="Arial" w:hAnsi="Arial" w:cs="Arial"/>
          <w:sz w:val="22"/>
          <w:szCs w:val="22"/>
        </w:rPr>
      </w:pPr>
      <w:r w:rsidRPr="00362862">
        <w:rPr>
          <w:rFonts w:ascii="Arial" w:hAnsi="Arial" w:cs="Arial"/>
          <w:b/>
          <w:bCs/>
          <w:sz w:val="22"/>
          <w:szCs w:val="22"/>
        </w:rPr>
        <w:t>Assignment</w:t>
      </w:r>
      <w:r w:rsidRPr="00362862">
        <w:rPr>
          <w:rFonts w:ascii="Arial" w:hAnsi="Arial" w:cs="Arial"/>
          <w:sz w:val="22"/>
          <w:szCs w:val="22"/>
        </w:rPr>
        <w:t>: Neither Party can assign or transfer Agreement without the written consent of the other Party.</w:t>
      </w:r>
    </w:p>
    <w:p w14:paraId="5D5A746F" w14:textId="77777777" w:rsidR="00FA564B" w:rsidRPr="00362862" w:rsidRDefault="00FA564B" w:rsidP="00ED5C23">
      <w:pPr>
        <w:pStyle w:val="ListParagraph"/>
        <w:tabs>
          <w:tab w:val="left" w:pos="1080"/>
        </w:tabs>
        <w:ind w:left="792"/>
        <w:rPr>
          <w:rFonts w:ascii="Arial" w:hAnsi="Arial" w:cs="Arial"/>
          <w:sz w:val="22"/>
          <w:szCs w:val="22"/>
        </w:rPr>
      </w:pPr>
    </w:p>
    <w:p w14:paraId="7231A003" w14:textId="77777777" w:rsidR="00FA564B" w:rsidRPr="00362862" w:rsidRDefault="00FA564B" w:rsidP="002D30B6">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t>Severability</w:t>
      </w:r>
      <w:r w:rsidRPr="00362862">
        <w:rPr>
          <w:rFonts w:ascii="Arial" w:hAnsi="Arial" w:cs="Arial"/>
          <w:sz w:val="22"/>
          <w:szCs w:val="22"/>
        </w:rPr>
        <w:t xml:space="preserve">: In the event any portion of Agreement is declared illegal, unenforceable, </w:t>
      </w:r>
      <w:proofErr w:type="gramStart"/>
      <w:r w:rsidRPr="00362862">
        <w:rPr>
          <w:rFonts w:ascii="Arial" w:hAnsi="Arial" w:cs="Arial"/>
          <w:sz w:val="22"/>
          <w:szCs w:val="22"/>
        </w:rPr>
        <w:t>invalid</w:t>
      </w:r>
      <w:proofErr w:type="gramEnd"/>
      <w:r w:rsidRPr="00362862">
        <w:rPr>
          <w:rFonts w:ascii="Arial" w:hAnsi="Arial" w:cs="Arial"/>
          <w:sz w:val="22"/>
          <w:szCs w:val="22"/>
        </w:rPr>
        <w:t xml:space="preserve"> or void by a court of competent jurisdiction, such portion will be severed from Agreement, and the remaining provisions will remain in full force and effect.</w:t>
      </w:r>
    </w:p>
    <w:p w14:paraId="74D47D2F" w14:textId="77777777" w:rsidR="00FA564B" w:rsidRPr="00362862" w:rsidRDefault="00FA564B" w:rsidP="00ED5C23">
      <w:pPr>
        <w:pStyle w:val="ListParagraph"/>
        <w:tabs>
          <w:tab w:val="left" w:pos="1080"/>
        </w:tabs>
        <w:ind w:left="792"/>
        <w:rPr>
          <w:rFonts w:ascii="Arial" w:hAnsi="Arial" w:cs="Arial"/>
          <w:sz w:val="22"/>
          <w:szCs w:val="22"/>
        </w:rPr>
      </w:pPr>
    </w:p>
    <w:p w14:paraId="16D37C12" w14:textId="4CA4F55F" w:rsidR="00FA564B" w:rsidRPr="00362862" w:rsidRDefault="00FA564B" w:rsidP="002D30B6">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lastRenderedPageBreak/>
        <w:t>Integration</w:t>
      </w:r>
      <w:r w:rsidRPr="00362862">
        <w:rPr>
          <w:rFonts w:ascii="Arial" w:hAnsi="Arial" w:cs="Arial"/>
          <w:sz w:val="22"/>
          <w:szCs w:val="22"/>
        </w:rPr>
        <w:t>: This Agreement, including</w:t>
      </w:r>
      <w:r w:rsidR="009A62C8">
        <w:rPr>
          <w:rFonts w:ascii="Arial" w:hAnsi="Arial" w:cs="Arial"/>
          <w:sz w:val="22"/>
          <w:szCs w:val="22"/>
        </w:rPr>
        <w:t xml:space="preserve"> its</w:t>
      </w:r>
      <w:r w:rsidRPr="00362862">
        <w:rPr>
          <w:rFonts w:ascii="Arial" w:hAnsi="Arial" w:cs="Arial"/>
          <w:sz w:val="22"/>
          <w:szCs w:val="22"/>
        </w:rPr>
        <w:t xml:space="preserve"> </w:t>
      </w:r>
      <w:r w:rsidR="009A62C8">
        <w:rPr>
          <w:rFonts w:ascii="Arial" w:hAnsi="Arial" w:cs="Arial"/>
          <w:sz w:val="22"/>
          <w:szCs w:val="22"/>
        </w:rPr>
        <w:t>E</w:t>
      </w:r>
      <w:r w:rsidRPr="00362862">
        <w:rPr>
          <w:rFonts w:ascii="Arial" w:hAnsi="Arial" w:cs="Arial"/>
          <w:sz w:val="22"/>
          <w:szCs w:val="22"/>
        </w:rPr>
        <w:t>xhibit</w:t>
      </w:r>
      <w:r w:rsidR="009A62C8">
        <w:rPr>
          <w:rFonts w:ascii="Arial" w:hAnsi="Arial" w:cs="Arial"/>
          <w:sz w:val="22"/>
          <w:szCs w:val="22"/>
        </w:rPr>
        <w:t xml:space="preserve"> 1</w:t>
      </w:r>
      <w:r w:rsidR="00597FEC" w:rsidRPr="00362862">
        <w:rPr>
          <w:rFonts w:ascii="Arial" w:hAnsi="Arial" w:cs="Arial"/>
          <w:sz w:val="22"/>
          <w:szCs w:val="22"/>
        </w:rPr>
        <w:t xml:space="preserve">, </w:t>
      </w:r>
      <w:r w:rsidR="009A62C8">
        <w:rPr>
          <w:rFonts w:ascii="Arial" w:hAnsi="Arial" w:cs="Arial"/>
          <w:sz w:val="22"/>
          <w:szCs w:val="22"/>
        </w:rPr>
        <w:t xml:space="preserve">SCHEDULES </w:t>
      </w:r>
      <w:r w:rsidR="001D1AEA">
        <w:rPr>
          <w:rFonts w:ascii="Arial" w:hAnsi="Arial" w:cs="Arial"/>
          <w:sz w:val="22"/>
          <w:szCs w:val="22"/>
        </w:rPr>
        <w:t>A, B, C, and D</w:t>
      </w:r>
      <w:r w:rsidR="00F03F39">
        <w:rPr>
          <w:rFonts w:ascii="Arial" w:hAnsi="Arial" w:cs="Arial"/>
          <w:sz w:val="22"/>
          <w:szCs w:val="22"/>
        </w:rPr>
        <w:t xml:space="preserve"> </w:t>
      </w:r>
      <w:r w:rsidRPr="00362862">
        <w:rPr>
          <w:rFonts w:ascii="Arial" w:hAnsi="Arial" w:cs="Arial"/>
          <w:sz w:val="22"/>
          <w:szCs w:val="22"/>
        </w:rPr>
        <w:t xml:space="preserve">constitutes the entire understanding and agreement between the Parties as to all matters contained herein, and supersedes all prior agreements, </w:t>
      </w:r>
      <w:proofErr w:type="gramStart"/>
      <w:r w:rsidRPr="00362862">
        <w:rPr>
          <w:rFonts w:ascii="Arial" w:hAnsi="Arial" w:cs="Arial"/>
          <w:sz w:val="22"/>
          <w:szCs w:val="22"/>
        </w:rPr>
        <w:t>representations</w:t>
      </w:r>
      <w:proofErr w:type="gramEnd"/>
      <w:r w:rsidRPr="00362862">
        <w:rPr>
          <w:rFonts w:ascii="Arial" w:hAnsi="Arial" w:cs="Arial"/>
          <w:sz w:val="22"/>
          <w:szCs w:val="22"/>
        </w:rPr>
        <w:t xml:space="preserve"> and understandings of the Parties. The Parties may utilize their standard forms of purchase orders, invoices, </w:t>
      </w:r>
      <w:proofErr w:type="gramStart"/>
      <w:r w:rsidRPr="00362862">
        <w:rPr>
          <w:rFonts w:ascii="Arial" w:hAnsi="Arial" w:cs="Arial"/>
          <w:sz w:val="22"/>
          <w:szCs w:val="22"/>
        </w:rPr>
        <w:t>quotations</w:t>
      </w:r>
      <w:proofErr w:type="gramEnd"/>
      <w:r w:rsidRPr="00362862">
        <w:rPr>
          <w:rFonts w:ascii="Arial" w:hAnsi="Arial" w:cs="Arial"/>
          <w:sz w:val="22"/>
          <w:szCs w:val="22"/>
        </w:rPr>
        <w:t xml:space="preserve"> and other such forms in administering Agreement, but any of the terms and conditions printed or otherwise appearing on such forms will not be applicable and will be void. Modifications, including additions or revision of any terms and conditions may only be made by a written agreement signed by both Parties that expressly states in the title of such document an intent to amend Agreement.</w:t>
      </w:r>
    </w:p>
    <w:p w14:paraId="4A4B8C17" w14:textId="77777777" w:rsidR="00FA564B" w:rsidRPr="00362862" w:rsidRDefault="00FA564B" w:rsidP="00ED5C23">
      <w:pPr>
        <w:pStyle w:val="ListParagraph"/>
        <w:tabs>
          <w:tab w:val="left" w:pos="1080"/>
        </w:tabs>
        <w:ind w:left="792"/>
        <w:rPr>
          <w:rFonts w:ascii="Arial" w:hAnsi="Arial" w:cs="Arial"/>
          <w:sz w:val="22"/>
          <w:szCs w:val="22"/>
        </w:rPr>
      </w:pPr>
    </w:p>
    <w:p w14:paraId="4F4A281E" w14:textId="77777777" w:rsidR="00FA564B" w:rsidRPr="00362862" w:rsidRDefault="00FA564B" w:rsidP="002D30B6">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t>Waiver</w:t>
      </w:r>
      <w:r w:rsidRPr="00362862">
        <w:rPr>
          <w:rFonts w:ascii="Arial" w:hAnsi="Arial" w:cs="Arial"/>
          <w:sz w:val="22"/>
          <w:szCs w:val="22"/>
        </w:rPr>
        <w:t>: No waiver of any provision of Agreement will be effective unless made in writing and signed by the waiving Party. The failure of any Party to require the performance of any term or obligation herein, or the waiver by any Party of any breach of Agreement, will not prevent any subsequent enforcement of such term or obligation or be deemed a waiver of any subsequent breach.</w:t>
      </w:r>
    </w:p>
    <w:p w14:paraId="6AF1F7F7" w14:textId="77777777" w:rsidR="00FA564B" w:rsidRPr="00362862" w:rsidRDefault="00FA564B" w:rsidP="00ED5C23">
      <w:pPr>
        <w:pStyle w:val="ListParagraph"/>
        <w:tabs>
          <w:tab w:val="left" w:pos="1080"/>
        </w:tabs>
        <w:ind w:left="792"/>
        <w:rPr>
          <w:rFonts w:ascii="Arial" w:hAnsi="Arial" w:cs="Arial"/>
          <w:sz w:val="22"/>
          <w:szCs w:val="22"/>
        </w:rPr>
      </w:pPr>
    </w:p>
    <w:p w14:paraId="5FC29C3D" w14:textId="77777777" w:rsidR="00FA564B" w:rsidRPr="00362862" w:rsidRDefault="00FA564B" w:rsidP="002D30B6">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t>Counterparts</w:t>
      </w:r>
      <w:r w:rsidRPr="00362862">
        <w:rPr>
          <w:rFonts w:ascii="Arial" w:hAnsi="Arial" w:cs="Arial"/>
          <w:sz w:val="22"/>
          <w:szCs w:val="22"/>
        </w:rPr>
        <w:t>: This Agreement may be executed in two or more counterparts, which may be transmitted via facsimile or electronically, each of which will be deemed an original and all of which together will constitute one instrument.</w:t>
      </w:r>
    </w:p>
    <w:p w14:paraId="47F0C460" w14:textId="77777777" w:rsidR="00FA564B" w:rsidRPr="00362862" w:rsidRDefault="00FA564B" w:rsidP="00ED5C23">
      <w:pPr>
        <w:pStyle w:val="ListParagraph"/>
        <w:tabs>
          <w:tab w:val="left" w:pos="1080"/>
        </w:tabs>
        <w:ind w:left="792"/>
        <w:rPr>
          <w:rFonts w:ascii="Arial" w:hAnsi="Arial" w:cs="Arial"/>
          <w:sz w:val="22"/>
          <w:szCs w:val="22"/>
        </w:rPr>
      </w:pPr>
      <w:r w:rsidRPr="00362862">
        <w:rPr>
          <w:rFonts w:ascii="Arial" w:hAnsi="Arial" w:cs="Arial"/>
          <w:sz w:val="22"/>
          <w:szCs w:val="22"/>
        </w:rPr>
        <w:t xml:space="preserve"> </w:t>
      </w:r>
    </w:p>
    <w:p w14:paraId="0B363FEE" w14:textId="6F661CF8" w:rsidR="004E00CC" w:rsidRPr="00362862" w:rsidRDefault="00FA564B" w:rsidP="002D30B6">
      <w:pPr>
        <w:pStyle w:val="ListParagraph"/>
        <w:numPr>
          <w:ilvl w:val="1"/>
          <w:numId w:val="15"/>
        </w:numPr>
        <w:tabs>
          <w:tab w:val="left" w:pos="900"/>
        </w:tabs>
        <w:ind w:left="900" w:hanging="540"/>
        <w:jc w:val="both"/>
        <w:rPr>
          <w:rFonts w:ascii="Arial" w:hAnsi="Arial" w:cs="Arial"/>
          <w:sz w:val="22"/>
          <w:szCs w:val="22"/>
        </w:rPr>
      </w:pPr>
      <w:r w:rsidRPr="00362862">
        <w:rPr>
          <w:rFonts w:ascii="Arial" w:hAnsi="Arial" w:cs="Arial"/>
          <w:b/>
          <w:bCs/>
          <w:sz w:val="22"/>
          <w:szCs w:val="22"/>
        </w:rPr>
        <w:t>Headings</w:t>
      </w:r>
      <w:r w:rsidRPr="00362862">
        <w:rPr>
          <w:rFonts w:ascii="Arial" w:hAnsi="Arial" w:cs="Arial"/>
          <w:sz w:val="22"/>
          <w:szCs w:val="22"/>
        </w:rPr>
        <w:t>: Section headings used in Agreement are for convenience of reference only, are not part of Agreement and will not affect the construction of, or be taken into consideration in interpreting, Agreement</w:t>
      </w:r>
      <w:r w:rsidR="004E00CC" w:rsidRPr="00362862">
        <w:rPr>
          <w:rFonts w:ascii="Arial" w:hAnsi="Arial" w:cs="Arial"/>
          <w:sz w:val="22"/>
          <w:szCs w:val="22"/>
        </w:rPr>
        <w:t>.</w:t>
      </w:r>
    </w:p>
    <w:p w14:paraId="6A063F72" w14:textId="4F296C43" w:rsidR="008E3918" w:rsidRPr="00362862" w:rsidRDefault="008E3918" w:rsidP="00F80093">
      <w:pPr>
        <w:jc w:val="both"/>
        <w:rPr>
          <w:rFonts w:ascii="Arial" w:hAnsi="Arial" w:cs="Arial"/>
        </w:rPr>
      </w:pPr>
      <w:r w:rsidRPr="00362862">
        <w:rPr>
          <w:rFonts w:ascii="Arial" w:hAnsi="Arial" w:cs="Arial"/>
        </w:rPr>
        <w:br w:type="page"/>
      </w:r>
    </w:p>
    <w:p w14:paraId="59C69C7C" w14:textId="77777777" w:rsidR="00205697" w:rsidRPr="00362862" w:rsidRDefault="00205697" w:rsidP="00910524">
      <w:pPr>
        <w:pStyle w:val="ListParagraph"/>
        <w:ind w:left="360"/>
        <w:jc w:val="center"/>
        <w:rPr>
          <w:rFonts w:ascii="Arial" w:hAnsi="Arial" w:cs="Arial"/>
          <w:b/>
          <w:bCs/>
        </w:rPr>
        <w:sectPr w:rsidR="00205697" w:rsidRPr="00362862" w:rsidSect="00F2343A">
          <w:pgSz w:w="12240" w:h="15840"/>
          <w:pgMar w:top="1296" w:right="1296" w:bottom="1440" w:left="1440" w:header="720" w:footer="720" w:gutter="0"/>
          <w:pgNumType w:start="1"/>
          <w:cols w:space="720"/>
          <w:titlePg/>
          <w:docGrid w:linePitch="360"/>
        </w:sectPr>
      </w:pPr>
    </w:p>
    <w:p w14:paraId="1AA74149" w14:textId="104D4AE8" w:rsidR="008E3918" w:rsidRPr="00362862" w:rsidRDefault="00620921" w:rsidP="00CD4A95">
      <w:pPr>
        <w:pStyle w:val="ListParagraph"/>
        <w:ind w:left="360"/>
        <w:jc w:val="center"/>
        <w:rPr>
          <w:rFonts w:ascii="Arial" w:hAnsi="Arial" w:cs="Arial"/>
          <w:b/>
          <w:bCs/>
        </w:rPr>
      </w:pPr>
      <w:bookmarkStart w:id="7" w:name="_Hlk137110882"/>
      <w:r w:rsidRPr="00362862">
        <w:rPr>
          <w:rFonts w:ascii="Arial" w:hAnsi="Arial" w:cs="Arial"/>
          <w:b/>
          <w:bCs/>
        </w:rPr>
        <w:lastRenderedPageBreak/>
        <w:t>SCHEDULE</w:t>
      </w:r>
      <w:r w:rsidR="008E3918" w:rsidRPr="00362862">
        <w:rPr>
          <w:rFonts w:ascii="Arial" w:hAnsi="Arial" w:cs="Arial"/>
          <w:b/>
          <w:bCs/>
        </w:rPr>
        <w:t xml:space="preserve"> </w:t>
      </w:r>
      <w:r w:rsidRPr="00362862">
        <w:rPr>
          <w:rFonts w:ascii="Arial" w:hAnsi="Arial" w:cs="Arial"/>
          <w:b/>
          <w:bCs/>
        </w:rPr>
        <w:t>A</w:t>
      </w:r>
      <w:r w:rsidR="00197BCA" w:rsidRPr="00362862">
        <w:rPr>
          <w:rFonts w:ascii="Arial" w:hAnsi="Arial" w:cs="Arial"/>
          <w:b/>
          <w:bCs/>
        </w:rPr>
        <w:br/>
      </w:r>
      <w:bookmarkEnd w:id="7"/>
      <w:r w:rsidR="00CD4A95" w:rsidRPr="00362862">
        <w:rPr>
          <w:rFonts w:ascii="Arial" w:hAnsi="Arial" w:cs="Arial"/>
          <w:b/>
          <w:bCs/>
        </w:rPr>
        <w:t>Access Agreement</w:t>
      </w:r>
      <w:r w:rsidR="006D09DE" w:rsidRPr="00362862">
        <w:rPr>
          <w:rFonts w:ascii="Arial" w:hAnsi="Arial" w:cs="Arial"/>
          <w:b/>
          <w:bCs/>
        </w:rPr>
        <w:t xml:space="preserve"> </w:t>
      </w:r>
      <w:r w:rsidR="00B769DA" w:rsidRPr="00362862">
        <w:rPr>
          <w:rFonts w:ascii="Arial" w:hAnsi="Arial" w:cs="Arial"/>
          <w:b/>
          <w:bCs/>
        </w:rPr>
        <w:br/>
      </w:r>
      <w:r w:rsidR="00CD4A95" w:rsidRPr="00362862">
        <w:rPr>
          <w:rFonts w:ascii="Arial" w:hAnsi="Arial" w:cs="Arial"/>
          <w:b/>
          <w:bCs/>
        </w:rPr>
        <w:t>Shared User Facility</w:t>
      </w:r>
    </w:p>
    <w:p w14:paraId="1D805381" w14:textId="77777777" w:rsidR="008E3918" w:rsidRPr="00362862" w:rsidRDefault="008E3918" w:rsidP="008E3918">
      <w:pPr>
        <w:tabs>
          <w:tab w:val="left" w:pos="1080"/>
        </w:tabs>
        <w:rPr>
          <w:rFonts w:ascii="Arial" w:hAnsi="Arial" w:cs="Arial"/>
        </w:rPr>
      </w:pPr>
    </w:p>
    <w:p w14:paraId="0F6EFC3D" w14:textId="3BF2C005" w:rsidR="00DC328E" w:rsidRPr="00362862" w:rsidRDefault="00DC328E" w:rsidP="00DC328E">
      <w:pPr>
        <w:tabs>
          <w:tab w:val="left" w:pos="1080"/>
        </w:tabs>
        <w:rPr>
          <w:rFonts w:ascii="Arial" w:hAnsi="Arial" w:cs="Arial"/>
        </w:rPr>
      </w:pPr>
      <w:r w:rsidRPr="00362862">
        <w:rPr>
          <w:rFonts w:ascii="Arial" w:hAnsi="Arial" w:cs="Arial"/>
        </w:rPr>
        <w:t xml:space="preserve">University agrees to give Company and </w:t>
      </w:r>
      <w:r w:rsidR="007B3E3E" w:rsidRPr="00362862">
        <w:rPr>
          <w:rFonts w:ascii="Arial" w:hAnsi="Arial" w:cs="Arial"/>
        </w:rPr>
        <w:t>the</w:t>
      </w:r>
      <w:r w:rsidRPr="00362862">
        <w:rPr>
          <w:rFonts w:ascii="Arial" w:hAnsi="Arial" w:cs="Arial"/>
        </w:rPr>
        <w:t xml:space="preserve"> Company Users </w:t>
      </w:r>
      <w:r w:rsidR="007B3E3E" w:rsidRPr="00362862">
        <w:rPr>
          <w:rFonts w:ascii="Arial" w:hAnsi="Arial" w:cs="Arial"/>
        </w:rPr>
        <w:t xml:space="preserve">named below </w:t>
      </w:r>
      <w:r w:rsidRPr="00362862">
        <w:rPr>
          <w:rFonts w:ascii="Arial" w:hAnsi="Arial" w:cs="Arial"/>
        </w:rPr>
        <w:t xml:space="preserve">Access to Shared User Facility as follows: </w:t>
      </w:r>
    </w:p>
    <w:p w14:paraId="2FCF7745" w14:textId="77777777" w:rsidR="00DC328E" w:rsidRPr="00362862" w:rsidRDefault="00DC328E" w:rsidP="00DC328E">
      <w:pPr>
        <w:tabs>
          <w:tab w:val="left" w:pos="1080"/>
        </w:tabs>
        <w:rPr>
          <w:rFonts w:ascii="Arial" w:hAnsi="Arial" w:cs="Arial"/>
        </w:rPr>
      </w:pPr>
    </w:p>
    <w:p w14:paraId="451F5401" w14:textId="3B723FAB" w:rsidR="00DC328E" w:rsidRPr="00362862" w:rsidRDefault="00DC328E" w:rsidP="00DC328E">
      <w:pPr>
        <w:tabs>
          <w:tab w:val="left" w:pos="1080"/>
        </w:tabs>
        <w:rPr>
          <w:rFonts w:ascii="Arial" w:hAnsi="Arial" w:cs="Arial"/>
        </w:rPr>
      </w:pPr>
      <w:r w:rsidRPr="00362862">
        <w:rPr>
          <w:rFonts w:ascii="Arial" w:hAnsi="Arial" w:cs="Arial"/>
        </w:rPr>
        <w:t>[</w:t>
      </w:r>
      <w:r w:rsidR="00A3060F">
        <w:rPr>
          <w:rFonts w:ascii="Arial" w:hAnsi="Arial" w:cs="Arial"/>
          <w:highlight w:val="yellow"/>
        </w:rPr>
        <w:t>T</w:t>
      </w:r>
      <w:r w:rsidRPr="00362862">
        <w:rPr>
          <w:rFonts w:ascii="Arial" w:hAnsi="Arial" w:cs="Arial"/>
          <w:highlight w:val="yellow"/>
        </w:rPr>
        <w:t xml:space="preserve">his </w:t>
      </w:r>
      <w:r w:rsidR="00597FEC" w:rsidRPr="00362862">
        <w:rPr>
          <w:rFonts w:ascii="Arial" w:hAnsi="Arial" w:cs="Arial"/>
          <w:highlight w:val="yellow"/>
        </w:rPr>
        <w:t>Schedule</w:t>
      </w:r>
      <w:r w:rsidRPr="00362862">
        <w:rPr>
          <w:rFonts w:ascii="Arial" w:hAnsi="Arial" w:cs="Arial"/>
          <w:highlight w:val="yellow"/>
        </w:rPr>
        <w:t xml:space="preserve">, including location must be completed with specificity in order to </w:t>
      </w:r>
      <w:proofErr w:type="gramStart"/>
      <w:r w:rsidRPr="00362862">
        <w:rPr>
          <w:rFonts w:ascii="Arial" w:hAnsi="Arial" w:cs="Arial"/>
          <w:highlight w:val="yellow"/>
        </w:rPr>
        <w:t>effect</w:t>
      </w:r>
      <w:proofErr w:type="gramEnd"/>
      <w:r w:rsidRPr="00362862">
        <w:rPr>
          <w:rFonts w:ascii="Arial" w:hAnsi="Arial" w:cs="Arial"/>
          <w:highlight w:val="yellow"/>
        </w:rPr>
        <w:t xml:space="preserve"> the intent of the IP provisions in this Agreement.]</w:t>
      </w:r>
    </w:p>
    <w:p w14:paraId="5DE67E35" w14:textId="77777777" w:rsidR="00DC328E" w:rsidRPr="00362862" w:rsidRDefault="00DC328E" w:rsidP="00DC328E">
      <w:pPr>
        <w:tabs>
          <w:tab w:val="left" w:pos="1080"/>
        </w:tabs>
        <w:rPr>
          <w:rFonts w:ascii="Arial" w:hAnsi="Arial" w:cs="Arial"/>
        </w:rPr>
      </w:pPr>
    </w:p>
    <w:p w14:paraId="6E849AE8" w14:textId="77777777" w:rsidR="00DC328E" w:rsidRPr="00362862" w:rsidRDefault="00DC328E" w:rsidP="00DC328E">
      <w:pPr>
        <w:tabs>
          <w:tab w:val="left" w:pos="1080"/>
        </w:tabs>
        <w:rPr>
          <w:rFonts w:ascii="Arial" w:hAnsi="Arial" w:cs="Arial"/>
        </w:rPr>
      </w:pPr>
      <w:r w:rsidRPr="00362862">
        <w:rPr>
          <w:rFonts w:ascii="Arial" w:hAnsi="Arial" w:cs="Arial"/>
        </w:rPr>
        <w:t>Recharge Center:</w:t>
      </w:r>
    </w:p>
    <w:p w14:paraId="7037A672" w14:textId="77777777" w:rsidR="00DC328E" w:rsidRPr="00362862" w:rsidRDefault="00DC328E" w:rsidP="00DC328E">
      <w:pPr>
        <w:tabs>
          <w:tab w:val="left" w:pos="1080"/>
        </w:tabs>
        <w:rPr>
          <w:rFonts w:ascii="Arial" w:hAnsi="Arial" w:cs="Arial"/>
        </w:rPr>
      </w:pPr>
    </w:p>
    <w:p w14:paraId="21F96079" w14:textId="77777777" w:rsidR="00DC328E" w:rsidRPr="00362862" w:rsidRDefault="00DC328E" w:rsidP="00DC328E">
      <w:pPr>
        <w:tabs>
          <w:tab w:val="left" w:pos="1080"/>
        </w:tabs>
        <w:rPr>
          <w:rFonts w:ascii="Arial" w:hAnsi="Arial" w:cs="Arial"/>
        </w:rPr>
      </w:pPr>
      <w:r w:rsidRPr="00362862">
        <w:rPr>
          <w:rFonts w:ascii="Arial" w:hAnsi="Arial" w:cs="Arial"/>
        </w:rPr>
        <w:t>Specific description of:</w:t>
      </w:r>
    </w:p>
    <w:p w14:paraId="76F6BB93" w14:textId="77777777" w:rsidR="00DC328E" w:rsidRPr="00362862" w:rsidRDefault="00DC328E" w:rsidP="00DC328E">
      <w:pPr>
        <w:tabs>
          <w:tab w:val="left" w:pos="1080"/>
        </w:tabs>
        <w:rPr>
          <w:rFonts w:ascii="Arial" w:hAnsi="Arial" w:cs="Arial"/>
        </w:rPr>
      </w:pPr>
    </w:p>
    <w:p w14:paraId="7286EA63" w14:textId="77777777" w:rsidR="00DC328E" w:rsidRPr="00362862" w:rsidRDefault="00DC328E" w:rsidP="00DC328E">
      <w:pPr>
        <w:pStyle w:val="ListParagraph"/>
        <w:numPr>
          <w:ilvl w:val="0"/>
          <w:numId w:val="6"/>
        </w:numPr>
        <w:tabs>
          <w:tab w:val="left" w:pos="1080"/>
        </w:tabs>
        <w:ind w:left="360"/>
        <w:rPr>
          <w:rFonts w:ascii="Arial" w:hAnsi="Arial" w:cs="Arial"/>
        </w:rPr>
      </w:pPr>
      <w:r w:rsidRPr="00362862">
        <w:rPr>
          <w:rFonts w:ascii="Arial" w:hAnsi="Arial" w:cs="Arial"/>
        </w:rPr>
        <w:t>Location</w:t>
      </w:r>
    </w:p>
    <w:p w14:paraId="3CDADF10" w14:textId="77777777" w:rsidR="00DC328E" w:rsidRDefault="00DC328E" w:rsidP="00DC328E">
      <w:pPr>
        <w:pStyle w:val="ListParagraph"/>
        <w:tabs>
          <w:tab w:val="left" w:pos="1080"/>
        </w:tabs>
        <w:rPr>
          <w:rFonts w:ascii="Arial" w:hAnsi="Arial" w:cs="Arial"/>
        </w:rPr>
      </w:pPr>
    </w:p>
    <w:p w14:paraId="2C09BD50" w14:textId="77777777" w:rsidR="00094DD2" w:rsidRPr="00362862" w:rsidRDefault="00094DD2" w:rsidP="00DC328E">
      <w:pPr>
        <w:pStyle w:val="ListParagraph"/>
        <w:tabs>
          <w:tab w:val="left" w:pos="1080"/>
        </w:tabs>
        <w:rPr>
          <w:rFonts w:ascii="Arial" w:hAnsi="Arial" w:cs="Arial"/>
        </w:rPr>
      </w:pPr>
    </w:p>
    <w:p w14:paraId="33AC2F79" w14:textId="49A3E66D" w:rsidR="00DC328E" w:rsidRPr="00362862" w:rsidRDefault="00DC328E" w:rsidP="00DC328E">
      <w:pPr>
        <w:pStyle w:val="ListParagraph"/>
        <w:numPr>
          <w:ilvl w:val="0"/>
          <w:numId w:val="6"/>
        </w:numPr>
        <w:tabs>
          <w:tab w:val="left" w:pos="1080"/>
        </w:tabs>
        <w:ind w:left="360"/>
        <w:rPr>
          <w:rFonts w:ascii="Arial" w:hAnsi="Arial" w:cs="Arial"/>
        </w:rPr>
      </w:pPr>
      <w:r w:rsidRPr="00362862">
        <w:rPr>
          <w:rFonts w:ascii="Arial" w:hAnsi="Arial" w:cs="Arial"/>
        </w:rPr>
        <w:t>Instruments</w:t>
      </w:r>
      <w:r w:rsidR="00B13134">
        <w:rPr>
          <w:rFonts w:ascii="Arial" w:hAnsi="Arial" w:cs="Arial"/>
        </w:rPr>
        <w:t xml:space="preserve"> or Equipment</w:t>
      </w:r>
      <w:r w:rsidRPr="00362862">
        <w:rPr>
          <w:rFonts w:ascii="Arial" w:hAnsi="Arial" w:cs="Arial"/>
        </w:rPr>
        <w:t xml:space="preserve"> </w:t>
      </w:r>
      <w:r w:rsidR="007B3E3E" w:rsidRPr="00362862">
        <w:rPr>
          <w:rFonts w:ascii="Arial" w:hAnsi="Arial" w:cs="Arial"/>
        </w:rPr>
        <w:t xml:space="preserve">permitted to be </w:t>
      </w:r>
      <w:proofErr w:type="gramStart"/>
      <w:r w:rsidR="007B3E3E" w:rsidRPr="00362862">
        <w:rPr>
          <w:rFonts w:ascii="Arial" w:hAnsi="Arial" w:cs="Arial"/>
        </w:rPr>
        <w:t>u</w:t>
      </w:r>
      <w:r w:rsidRPr="00362862">
        <w:rPr>
          <w:rFonts w:ascii="Arial" w:hAnsi="Arial" w:cs="Arial"/>
        </w:rPr>
        <w:t>sed</w:t>
      </w:r>
      <w:proofErr w:type="gramEnd"/>
    </w:p>
    <w:p w14:paraId="70A9AE67" w14:textId="77777777" w:rsidR="00B13134" w:rsidRDefault="00B13134" w:rsidP="00B11351">
      <w:pPr>
        <w:pStyle w:val="ListParagraph"/>
        <w:rPr>
          <w:rFonts w:ascii="Arial" w:hAnsi="Arial" w:cs="Arial"/>
        </w:rPr>
      </w:pPr>
    </w:p>
    <w:p w14:paraId="6FA5F372" w14:textId="77777777" w:rsidR="00DC328E" w:rsidRPr="00362862" w:rsidRDefault="00DC328E" w:rsidP="00DC328E">
      <w:pPr>
        <w:pStyle w:val="ListParagraph"/>
        <w:tabs>
          <w:tab w:val="left" w:pos="1080"/>
        </w:tabs>
        <w:ind w:left="360"/>
        <w:rPr>
          <w:rFonts w:ascii="Arial" w:hAnsi="Arial" w:cs="Arial"/>
        </w:rPr>
      </w:pPr>
    </w:p>
    <w:p w14:paraId="4C7948FC" w14:textId="247CA7B4" w:rsidR="00DC328E" w:rsidRPr="00362862" w:rsidRDefault="00DC328E" w:rsidP="00DC328E">
      <w:pPr>
        <w:pStyle w:val="ListParagraph"/>
        <w:numPr>
          <w:ilvl w:val="0"/>
          <w:numId w:val="6"/>
        </w:numPr>
        <w:tabs>
          <w:tab w:val="left" w:pos="1080"/>
        </w:tabs>
        <w:ind w:left="360"/>
        <w:rPr>
          <w:rFonts w:ascii="Arial" w:hAnsi="Arial" w:cs="Arial"/>
        </w:rPr>
      </w:pPr>
      <w:r w:rsidRPr="00362862">
        <w:rPr>
          <w:rFonts w:ascii="Arial" w:hAnsi="Arial" w:cs="Arial"/>
        </w:rPr>
        <w:t xml:space="preserve">Activities </w:t>
      </w:r>
      <w:r w:rsidR="00CA708F" w:rsidRPr="00362862">
        <w:rPr>
          <w:rFonts w:ascii="Arial" w:hAnsi="Arial" w:cs="Arial"/>
        </w:rPr>
        <w:t xml:space="preserve">permitted to be </w:t>
      </w:r>
      <w:proofErr w:type="gramStart"/>
      <w:r w:rsidR="00CA708F" w:rsidRPr="00362862">
        <w:rPr>
          <w:rFonts w:ascii="Arial" w:hAnsi="Arial" w:cs="Arial"/>
        </w:rPr>
        <w:t>c</w:t>
      </w:r>
      <w:r w:rsidRPr="00362862">
        <w:rPr>
          <w:rFonts w:ascii="Arial" w:hAnsi="Arial" w:cs="Arial"/>
        </w:rPr>
        <w:t>onducted</w:t>
      </w:r>
      <w:proofErr w:type="gramEnd"/>
    </w:p>
    <w:p w14:paraId="3894907E" w14:textId="77777777" w:rsidR="00B13134" w:rsidRDefault="00B13134" w:rsidP="00B11351">
      <w:pPr>
        <w:pStyle w:val="ListParagraph"/>
        <w:rPr>
          <w:rFonts w:ascii="Arial" w:hAnsi="Arial" w:cs="Arial"/>
        </w:rPr>
      </w:pPr>
    </w:p>
    <w:p w14:paraId="63F1CD07" w14:textId="77777777" w:rsidR="00DC328E" w:rsidRPr="00362862" w:rsidRDefault="00DC328E" w:rsidP="00DC328E">
      <w:pPr>
        <w:pStyle w:val="ListParagraph"/>
        <w:tabs>
          <w:tab w:val="left" w:pos="1080"/>
        </w:tabs>
        <w:ind w:left="360"/>
        <w:rPr>
          <w:rFonts w:ascii="Arial" w:hAnsi="Arial" w:cs="Arial"/>
        </w:rPr>
      </w:pPr>
    </w:p>
    <w:p w14:paraId="4E536B72" w14:textId="7752FE33" w:rsidR="00DC328E" w:rsidRPr="00362862" w:rsidRDefault="00DC328E" w:rsidP="00DC328E">
      <w:pPr>
        <w:pStyle w:val="ListParagraph"/>
        <w:numPr>
          <w:ilvl w:val="0"/>
          <w:numId w:val="6"/>
        </w:numPr>
        <w:tabs>
          <w:tab w:val="left" w:pos="1080"/>
        </w:tabs>
        <w:ind w:left="360"/>
        <w:rPr>
          <w:rFonts w:ascii="Arial" w:hAnsi="Arial" w:cs="Arial"/>
        </w:rPr>
      </w:pPr>
      <w:r w:rsidRPr="00362862">
        <w:rPr>
          <w:rFonts w:ascii="Arial" w:hAnsi="Arial" w:cs="Arial"/>
        </w:rPr>
        <w:t xml:space="preserve">Number </w:t>
      </w:r>
      <w:r w:rsidR="00CA708F" w:rsidRPr="00362862">
        <w:rPr>
          <w:rFonts w:ascii="Arial" w:hAnsi="Arial" w:cs="Arial"/>
        </w:rPr>
        <w:t xml:space="preserve">and names of </w:t>
      </w:r>
      <w:r w:rsidRPr="00362862">
        <w:rPr>
          <w:rFonts w:ascii="Arial" w:hAnsi="Arial" w:cs="Arial"/>
        </w:rPr>
        <w:t>Company Users</w:t>
      </w:r>
    </w:p>
    <w:p w14:paraId="3677FAFB" w14:textId="77777777" w:rsidR="00B13134" w:rsidRDefault="00B13134" w:rsidP="00B11351">
      <w:pPr>
        <w:pStyle w:val="ListParagraph"/>
        <w:rPr>
          <w:rFonts w:ascii="Arial" w:hAnsi="Arial" w:cs="Arial"/>
        </w:rPr>
      </w:pPr>
    </w:p>
    <w:p w14:paraId="714DCF73" w14:textId="77777777" w:rsidR="00DC328E" w:rsidRPr="00362862" w:rsidRDefault="00DC328E" w:rsidP="00DC328E">
      <w:pPr>
        <w:pStyle w:val="ListParagraph"/>
        <w:tabs>
          <w:tab w:val="left" w:pos="1080"/>
        </w:tabs>
        <w:ind w:left="360"/>
        <w:rPr>
          <w:rFonts w:ascii="Arial" w:hAnsi="Arial" w:cs="Arial"/>
        </w:rPr>
      </w:pPr>
    </w:p>
    <w:p w14:paraId="2F8E436C" w14:textId="491510AC" w:rsidR="00DC328E" w:rsidRPr="00362862" w:rsidRDefault="00DC328E" w:rsidP="00DC328E">
      <w:pPr>
        <w:pStyle w:val="ListParagraph"/>
        <w:numPr>
          <w:ilvl w:val="0"/>
          <w:numId w:val="6"/>
        </w:numPr>
        <w:tabs>
          <w:tab w:val="left" w:pos="1080"/>
        </w:tabs>
        <w:ind w:left="360"/>
        <w:rPr>
          <w:rFonts w:ascii="Arial" w:hAnsi="Arial" w:cs="Arial"/>
        </w:rPr>
      </w:pPr>
      <w:r w:rsidRPr="00362862">
        <w:rPr>
          <w:rFonts w:ascii="Arial" w:hAnsi="Arial" w:cs="Arial"/>
        </w:rPr>
        <w:t xml:space="preserve">Activity frequency, schedule of use, deadlines, </w:t>
      </w:r>
      <w:proofErr w:type="spellStart"/>
      <w:r w:rsidRPr="00362862">
        <w:rPr>
          <w:rFonts w:ascii="Arial" w:hAnsi="Arial" w:cs="Arial"/>
        </w:rPr>
        <w:t>etc</w:t>
      </w:r>
      <w:proofErr w:type="spellEnd"/>
    </w:p>
    <w:p w14:paraId="33E4346B" w14:textId="77777777" w:rsidR="00B13134" w:rsidRDefault="00B13134" w:rsidP="00B13134">
      <w:pPr>
        <w:pStyle w:val="ListParagraph"/>
        <w:rPr>
          <w:rFonts w:ascii="Arial" w:hAnsi="Arial" w:cs="Arial"/>
        </w:rPr>
      </w:pPr>
    </w:p>
    <w:p w14:paraId="111B7EC3" w14:textId="77777777" w:rsidR="00CD4A95" w:rsidRPr="00362862" w:rsidRDefault="00CD4A95" w:rsidP="00CD4A95">
      <w:pPr>
        <w:pStyle w:val="ListParagraph"/>
        <w:rPr>
          <w:rFonts w:ascii="Arial" w:hAnsi="Arial" w:cs="Arial"/>
        </w:rPr>
      </w:pPr>
    </w:p>
    <w:p w14:paraId="482D68D5" w14:textId="63C1F249" w:rsidR="00CD4A95" w:rsidRPr="00362862" w:rsidRDefault="00CD4A95" w:rsidP="00CD4A95">
      <w:pPr>
        <w:pStyle w:val="ListParagraph"/>
        <w:numPr>
          <w:ilvl w:val="0"/>
          <w:numId w:val="6"/>
        </w:numPr>
        <w:tabs>
          <w:tab w:val="left" w:pos="1080"/>
        </w:tabs>
        <w:ind w:left="360"/>
        <w:rPr>
          <w:rFonts w:ascii="Arial" w:hAnsi="Arial" w:cs="Arial"/>
        </w:rPr>
      </w:pPr>
      <w:r w:rsidRPr="00362862">
        <w:rPr>
          <w:rFonts w:ascii="Arial" w:hAnsi="Arial" w:cs="Arial"/>
        </w:rPr>
        <w:t>Facility Fee Schedule: [</w:t>
      </w:r>
      <w:r w:rsidRPr="00362862">
        <w:rPr>
          <w:rFonts w:ascii="Arial" w:hAnsi="Arial" w:cs="Arial"/>
          <w:highlight w:val="yellow"/>
        </w:rPr>
        <w:t>add link to internet page setting forth Facility Fee Schedule.]</w:t>
      </w:r>
    </w:p>
    <w:p w14:paraId="54BBC06A" w14:textId="77777777" w:rsidR="00B13134" w:rsidRDefault="00B13134" w:rsidP="00B13134">
      <w:pPr>
        <w:pStyle w:val="ListParagraph"/>
        <w:rPr>
          <w:rFonts w:ascii="Arial" w:hAnsi="Arial" w:cs="Arial"/>
        </w:rPr>
      </w:pPr>
    </w:p>
    <w:p w14:paraId="7FBD45FF" w14:textId="77777777" w:rsidR="00DC328E" w:rsidRPr="00362862" w:rsidRDefault="00DC328E" w:rsidP="00DC328E">
      <w:pPr>
        <w:pStyle w:val="ListParagraph"/>
        <w:rPr>
          <w:rFonts w:ascii="Arial" w:hAnsi="Arial" w:cs="Arial"/>
        </w:rPr>
      </w:pPr>
    </w:p>
    <w:p w14:paraId="103A0A4B" w14:textId="6A739582" w:rsidR="001F10DA" w:rsidRPr="00362862" w:rsidRDefault="001F10DA" w:rsidP="00DC328E">
      <w:pPr>
        <w:pStyle w:val="ListParagraph"/>
        <w:numPr>
          <w:ilvl w:val="0"/>
          <w:numId w:val="6"/>
        </w:numPr>
        <w:tabs>
          <w:tab w:val="left" w:pos="1080"/>
        </w:tabs>
        <w:ind w:left="360"/>
        <w:rPr>
          <w:rFonts w:ascii="Arial" w:hAnsi="Arial" w:cs="Arial"/>
        </w:rPr>
      </w:pPr>
      <w:bookmarkStart w:id="8" w:name="_Hlk137110922"/>
      <w:r w:rsidRPr="00362862">
        <w:rPr>
          <w:rFonts w:ascii="Arial" w:hAnsi="Arial" w:cs="Arial"/>
        </w:rPr>
        <w:t xml:space="preserve">Non-standard </w:t>
      </w:r>
      <w:r w:rsidR="00FC12D8" w:rsidRPr="00362862">
        <w:rPr>
          <w:rFonts w:ascii="Arial" w:hAnsi="Arial" w:cs="Arial"/>
        </w:rPr>
        <w:t>confidentiality t</w:t>
      </w:r>
      <w:r w:rsidRPr="00362862">
        <w:rPr>
          <w:rFonts w:ascii="Arial" w:hAnsi="Arial" w:cs="Arial"/>
        </w:rPr>
        <w:t>erm: [</w:t>
      </w:r>
      <w:r w:rsidRPr="00362862">
        <w:rPr>
          <w:rFonts w:ascii="Arial" w:hAnsi="Arial" w:cs="Arial"/>
          <w:highlight w:val="yellow"/>
        </w:rPr>
        <w:t xml:space="preserve">Per Exhibit 1, Paragraph </w:t>
      </w:r>
      <w:r w:rsidR="00FC12D8" w:rsidRPr="00362862">
        <w:rPr>
          <w:rFonts w:ascii="Arial" w:hAnsi="Arial" w:cs="Arial"/>
          <w:highlight w:val="yellow"/>
        </w:rPr>
        <w:t>6</w:t>
      </w:r>
      <w:r w:rsidRPr="00362862">
        <w:rPr>
          <w:rFonts w:ascii="Arial" w:hAnsi="Arial" w:cs="Arial"/>
          <w:highlight w:val="yellow"/>
        </w:rPr>
        <w:t xml:space="preserve">.1, the </w:t>
      </w:r>
      <w:r w:rsidR="00D565B7">
        <w:rPr>
          <w:rFonts w:ascii="Arial" w:hAnsi="Arial" w:cs="Arial"/>
          <w:highlight w:val="yellow"/>
        </w:rPr>
        <w:t>U</w:t>
      </w:r>
      <w:r w:rsidRPr="00362862">
        <w:rPr>
          <w:rFonts w:ascii="Arial" w:hAnsi="Arial" w:cs="Arial"/>
          <w:highlight w:val="yellow"/>
        </w:rPr>
        <w:t xml:space="preserve">niversity’s default, recommended </w:t>
      </w:r>
      <w:r w:rsidR="00FC12D8" w:rsidRPr="00362862">
        <w:rPr>
          <w:rFonts w:ascii="Arial" w:hAnsi="Arial" w:cs="Arial"/>
          <w:highlight w:val="yellow"/>
        </w:rPr>
        <w:t xml:space="preserve">confidentiality </w:t>
      </w:r>
      <w:r w:rsidRPr="00362862">
        <w:rPr>
          <w:rFonts w:ascii="Arial" w:hAnsi="Arial" w:cs="Arial"/>
          <w:highlight w:val="yellow"/>
        </w:rPr>
        <w:t xml:space="preserve">term is </w:t>
      </w:r>
      <w:r w:rsidR="00BB1B05">
        <w:rPr>
          <w:rFonts w:ascii="Arial" w:hAnsi="Arial" w:cs="Arial"/>
          <w:highlight w:val="yellow"/>
        </w:rPr>
        <w:t>3</w:t>
      </w:r>
      <w:r w:rsidRPr="00362862">
        <w:rPr>
          <w:rFonts w:ascii="Arial" w:hAnsi="Arial" w:cs="Arial"/>
          <w:highlight w:val="yellow"/>
        </w:rPr>
        <w:t xml:space="preserve"> year</w:t>
      </w:r>
      <w:r w:rsidR="00BB1B05">
        <w:rPr>
          <w:rFonts w:ascii="Arial" w:hAnsi="Arial" w:cs="Arial"/>
          <w:highlight w:val="yellow"/>
        </w:rPr>
        <w:t>s</w:t>
      </w:r>
      <w:r w:rsidRPr="00362862">
        <w:rPr>
          <w:rFonts w:ascii="Arial" w:hAnsi="Arial" w:cs="Arial"/>
          <w:highlight w:val="yellow"/>
        </w:rPr>
        <w:t xml:space="preserve">. However, with the authorized acknowledgement below, the term can be changed. </w:t>
      </w:r>
      <w:bookmarkStart w:id="9" w:name="_Hlk137110869"/>
      <w:r w:rsidRPr="00362862">
        <w:rPr>
          <w:rFonts w:ascii="Arial" w:hAnsi="Arial" w:cs="Arial"/>
          <w:highlight w:val="yellow"/>
        </w:rPr>
        <w:t xml:space="preserve">The </w:t>
      </w:r>
      <w:r w:rsidR="00BB1B05">
        <w:rPr>
          <w:rFonts w:ascii="Arial" w:hAnsi="Arial" w:cs="Arial"/>
          <w:highlight w:val="yellow"/>
        </w:rPr>
        <w:t>U</w:t>
      </w:r>
      <w:r w:rsidRPr="00362862">
        <w:rPr>
          <w:rFonts w:ascii="Arial" w:hAnsi="Arial" w:cs="Arial"/>
          <w:highlight w:val="yellow"/>
        </w:rPr>
        <w:t>niversity advises no more 5 years</w:t>
      </w:r>
      <w:r w:rsidR="00203CBE">
        <w:rPr>
          <w:rFonts w:ascii="Arial" w:hAnsi="Arial" w:cs="Arial"/>
          <w:highlight w:val="yellow"/>
        </w:rPr>
        <w:t xml:space="preserve"> is authorized</w:t>
      </w:r>
      <w:r w:rsidRPr="00362862">
        <w:rPr>
          <w:rFonts w:ascii="Arial" w:hAnsi="Arial" w:cs="Arial"/>
          <w:highlight w:val="yellow"/>
        </w:rPr>
        <w:t>. For terms over 5 years, expect a delay in contract execution</w:t>
      </w:r>
      <w:r w:rsidRPr="00362862">
        <w:rPr>
          <w:rFonts w:ascii="Arial" w:hAnsi="Arial" w:cs="Arial"/>
        </w:rPr>
        <w:t>.</w:t>
      </w:r>
      <w:bookmarkEnd w:id="9"/>
      <w:r w:rsidRPr="00362862">
        <w:rPr>
          <w:rFonts w:ascii="Arial" w:hAnsi="Arial" w:cs="Arial"/>
        </w:rPr>
        <w:t>]</w:t>
      </w:r>
    </w:p>
    <w:bookmarkEnd w:id="8"/>
    <w:p w14:paraId="41D190A7" w14:textId="77777777" w:rsidR="00B13134" w:rsidRDefault="00B13134" w:rsidP="00B13134">
      <w:pPr>
        <w:pStyle w:val="ListParagraph"/>
        <w:rPr>
          <w:rFonts w:ascii="Arial" w:hAnsi="Arial" w:cs="Arial"/>
        </w:rPr>
      </w:pPr>
    </w:p>
    <w:p w14:paraId="1DA99054" w14:textId="77777777" w:rsidR="001F10DA" w:rsidRPr="00362862" w:rsidRDefault="001F10DA" w:rsidP="001F10DA">
      <w:pPr>
        <w:pStyle w:val="ListParagraph"/>
        <w:rPr>
          <w:rFonts w:ascii="Arial" w:hAnsi="Arial" w:cs="Arial"/>
        </w:rPr>
      </w:pPr>
    </w:p>
    <w:p w14:paraId="092945FF" w14:textId="30130BA0" w:rsidR="00DC328E" w:rsidRDefault="00DC328E" w:rsidP="00DC328E">
      <w:pPr>
        <w:pStyle w:val="ListParagraph"/>
        <w:numPr>
          <w:ilvl w:val="0"/>
          <w:numId w:val="6"/>
        </w:numPr>
        <w:tabs>
          <w:tab w:val="left" w:pos="1080"/>
        </w:tabs>
        <w:ind w:left="360"/>
        <w:rPr>
          <w:rFonts w:ascii="Arial" w:hAnsi="Arial" w:cs="Arial"/>
        </w:rPr>
      </w:pPr>
      <w:r w:rsidRPr="00362862">
        <w:rPr>
          <w:rFonts w:ascii="Arial" w:hAnsi="Arial" w:cs="Arial"/>
        </w:rPr>
        <w:t>Special considerations</w:t>
      </w:r>
    </w:p>
    <w:p w14:paraId="1FA730F5" w14:textId="77777777" w:rsidR="00B13134" w:rsidRPr="00B11351" w:rsidRDefault="00B13134" w:rsidP="00B11351">
      <w:pPr>
        <w:pStyle w:val="ListParagraph"/>
        <w:rPr>
          <w:rFonts w:ascii="Arial" w:hAnsi="Arial" w:cs="Arial"/>
        </w:rPr>
      </w:pPr>
    </w:p>
    <w:p w14:paraId="65B1CA45" w14:textId="1017404E" w:rsidR="00B13134" w:rsidRDefault="00B13134" w:rsidP="00DC328E">
      <w:pPr>
        <w:pStyle w:val="ListParagraph"/>
        <w:numPr>
          <w:ilvl w:val="0"/>
          <w:numId w:val="6"/>
        </w:numPr>
        <w:tabs>
          <w:tab w:val="left" w:pos="1080"/>
        </w:tabs>
        <w:ind w:left="360"/>
        <w:rPr>
          <w:rFonts w:ascii="Arial" w:hAnsi="Arial" w:cs="Arial"/>
        </w:rPr>
      </w:pPr>
      <w:r>
        <w:rPr>
          <w:rFonts w:ascii="Arial" w:hAnsi="Arial" w:cs="Arial"/>
        </w:rPr>
        <w:t>Hazardous Materials</w:t>
      </w:r>
    </w:p>
    <w:p w14:paraId="1E1E7588" w14:textId="77777777" w:rsidR="00636655" w:rsidRPr="00533EB6" w:rsidRDefault="00636655" w:rsidP="00533EB6">
      <w:pPr>
        <w:pStyle w:val="ListParagraph"/>
        <w:rPr>
          <w:rFonts w:ascii="Arial" w:hAnsi="Arial" w:cs="Arial"/>
        </w:rPr>
      </w:pPr>
    </w:p>
    <w:p w14:paraId="670AA30F" w14:textId="4125091B" w:rsidR="00636655" w:rsidRDefault="00636655" w:rsidP="00DC328E">
      <w:pPr>
        <w:pStyle w:val="ListParagraph"/>
        <w:numPr>
          <w:ilvl w:val="0"/>
          <w:numId w:val="6"/>
        </w:numPr>
        <w:tabs>
          <w:tab w:val="left" w:pos="1080"/>
        </w:tabs>
        <w:ind w:left="360"/>
        <w:rPr>
          <w:rFonts w:ascii="Arial" w:hAnsi="Arial" w:cs="Arial"/>
        </w:rPr>
      </w:pPr>
      <w:r>
        <w:rPr>
          <w:rFonts w:ascii="Arial" w:hAnsi="Arial" w:cs="Arial"/>
        </w:rPr>
        <w:t>Emergency Response</w:t>
      </w:r>
    </w:p>
    <w:p w14:paraId="5E1045CB" w14:textId="0B05F7B5" w:rsidR="00740FBD" w:rsidRPr="00533EB6" w:rsidRDefault="00636655" w:rsidP="00533EB6">
      <w:pPr>
        <w:pStyle w:val="ListParagraph"/>
        <w:rPr>
          <w:rFonts w:ascii="Arial" w:hAnsi="Arial" w:cs="Arial"/>
        </w:rPr>
      </w:pPr>
      <w:r>
        <w:rPr>
          <w:rFonts w:ascii="Arial" w:hAnsi="Arial" w:cs="Arial"/>
        </w:rPr>
        <w:t>In the case of medical emergency requiring immediate care, Facility User must notify USC’s Department of Public Services (213.740.4321 or 323.442.1000) and Environmental Health and Safety (323.442.2200).</w:t>
      </w:r>
    </w:p>
    <w:p w14:paraId="13BD3E6B" w14:textId="77777777" w:rsidR="00740FBD" w:rsidRPr="00533EB6" w:rsidRDefault="00740FBD" w:rsidP="00533EB6">
      <w:pPr>
        <w:tabs>
          <w:tab w:val="left" w:pos="1080"/>
        </w:tabs>
        <w:rPr>
          <w:rFonts w:ascii="Arial" w:hAnsi="Arial" w:cs="Arial"/>
        </w:rPr>
      </w:pPr>
    </w:p>
    <w:p w14:paraId="3AD5340F" w14:textId="5AE21E78" w:rsidR="00740FBD" w:rsidRDefault="00740FBD" w:rsidP="00740FBD">
      <w:pPr>
        <w:pStyle w:val="ListParagraph"/>
        <w:numPr>
          <w:ilvl w:val="0"/>
          <w:numId w:val="6"/>
        </w:numPr>
        <w:tabs>
          <w:tab w:val="left" w:pos="1080"/>
        </w:tabs>
        <w:ind w:left="360"/>
        <w:rPr>
          <w:rFonts w:ascii="Arial" w:hAnsi="Arial" w:cs="Arial"/>
        </w:rPr>
      </w:pPr>
      <w:r>
        <w:rPr>
          <w:rFonts w:ascii="Arial" w:hAnsi="Arial" w:cs="Arial"/>
        </w:rPr>
        <w:t>Training Requirements</w:t>
      </w:r>
    </w:p>
    <w:p w14:paraId="2FB7BE48" w14:textId="0CBF614B" w:rsidR="00740FBD" w:rsidRDefault="00740FBD" w:rsidP="00533EB6">
      <w:pPr>
        <w:pStyle w:val="ListParagraph"/>
        <w:tabs>
          <w:tab w:val="left" w:pos="1080"/>
        </w:tabs>
        <w:ind w:left="360"/>
        <w:rPr>
          <w:rFonts w:ascii="Arial" w:hAnsi="Arial" w:cs="Arial"/>
        </w:rPr>
      </w:pPr>
      <w:r>
        <w:rPr>
          <w:rFonts w:ascii="Arial" w:hAnsi="Arial" w:cs="Arial"/>
        </w:rPr>
        <w:t>Companies using the Facility must complete all trainings required by USC, including but not limited to research safety.</w:t>
      </w:r>
    </w:p>
    <w:p w14:paraId="68F0044E" w14:textId="0ED60495" w:rsidR="00740FBD" w:rsidRDefault="00740FBD" w:rsidP="00636655">
      <w:pPr>
        <w:pStyle w:val="ListParagraph"/>
        <w:numPr>
          <w:ilvl w:val="0"/>
          <w:numId w:val="6"/>
        </w:numPr>
        <w:tabs>
          <w:tab w:val="left" w:pos="1080"/>
        </w:tabs>
        <w:ind w:left="360"/>
        <w:rPr>
          <w:rFonts w:ascii="Arial" w:hAnsi="Arial" w:cs="Arial"/>
        </w:rPr>
      </w:pPr>
      <w:r>
        <w:rPr>
          <w:rFonts w:ascii="Arial" w:hAnsi="Arial" w:cs="Arial"/>
        </w:rPr>
        <w:t>Policies</w:t>
      </w:r>
      <w:r w:rsidR="00636655">
        <w:rPr>
          <w:rFonts w:ascii="Arial" w:hAnsi="Arial" w:cs="Arial"/>
        </w:rPr>
        <w:t>/Guidelines/Manuals</w:t>
      </w:r>
    </w:p>
    <w:p w14:paraId="09257E9E" w14:textId="0C5F79AB" w:rsidR="00636655" w:rsidRDefault="00636655" w:rsidP="00636655">
      <w:pPr>
        <w:pStyle w:val="ListParagraph"/>
        <w:numPr>
          <w:ilvl w:val="1"/>
          <w:numId w:val="6"/>
        </w:numPr>
        <w:tabs>
          <w:tab w:val="left" w:pos="1080"/>
        </w:tabs>
        <w:rPr>
          <w:rFonts w:ascii="Arial" w:hAnsi="Arial" w:cs="Arial"/>
        </w:rPr>
      </w:pPr>
      <w:r>
        <w:rPr>
          <w:rFonts w:ascii="Arial" w:hAnsi="Arial" w:cs="Arial"/>
        </w:rPr>
        <w:t xml:space="preserve">Injury Illness Prevention https://policy.usc.edu/injury-and-illness-prevention </w:t>
      </w:r>
    </w:p>
    <w:p w14:paraId="45CB41A1" w14:textId="6454F370" w:rsidR="00636655" w:rsidRDefault="00636655" w:rsidP="00636655">
      <w:pPr>
        <w:pStyle w:val="ListParagraph"/>
        <w:numPr>
          <w:ilvl w:val="1"/>
          <w:numId w:val="6"/>
        </w:numPr>
        <w:tabs>
          <w:tab w:val="left" w:pos="1080"/>
        </w:tabs>
        <w:rPr>
          <w:rFonts w:ascii="Arial" w:hAnsi="Arial" w:cs="Arial"/>
        </w:rPr>
      </w:pPr>
      <w:r>
        <w:rPr>
          <w:rFonts w:ascii="Arial" w:hAnsi="Arial" w:cs="Arial"/>
        </w:rPr>
        <w:t>Research Personnel Protection https://policy.use.edu/research -personnel-protection</w:t>
      </w:r>
    </w:p>
    <w:p w14:paraId="2A0C07A6" w14:textId="7AC2162F" w:rsidR="00636655" w:rsidRDefault="00636655" w:rsidP="00533EB6">
      <w:pPr>
        <w:pStyle w:val="ListParagraph"/>
        <w:numPr>
          <w:ilvl w:val="1"/>
          <w:numId w:val="6"/>
        </w:numPr>
        <w:tabs>
          <w:tab w:val="left" w:pos="1080"/>
        </w:tabs>
        <w:rPr>
          <w:rFonts w:ascii="Arial" w:hAnsi="Arial" w:cs="Arial"/>
        </w:rPr>
      </w:pPr>
      <w:r>
        <w:rPr>
          <w:rFonts w:ascii="Arial" w:hAnsi="Arial" w:cs="Arial"/>
        </w:rPr>
        <w:t xml:space="preserve">Hazardous Waste Management Manual </w:t>
      </w:r>
      <w:r w:rsidRPr="00636655">
        <w:rPr>
          <w:rFonts w:ascii="Arial" w:hAnsi="Arial" w:cs="Arial"/>
        </w:rPr>
        <w:t>http://tiny.cc/usc-hazwaste-mgmt</w:t>
      </w:r>
    </w:p>
    <w:p w14:paraId="594E1E86" w14:textId="77777777" w:rsidR="00636655" w:rsidRPr="00533EB6" w:rsidRDefault="00636655" w:rsidP="00533EB6">
      <w:pPr>
        <w:pStyle w:val="ListParagraph"/>
        <w:tabs>
          <w:tab w:val="left" w:pos="1080"/>
        </w:tabs>
        <w:ind w:left="360"/>
        <w:rPr>
          <w:rFonts w:ascii="Arial" w:hAnsi="Arial" w:cs="Arial"/>
        </w:rPr>
      </w:pPr>
    </w:p>
    <w:p w14:paraId="44BFA6BA" w14:textId="77777777" w:rsidR="00926A35" w:rsidRPr="00362862" w:rsidRDefault="00926A35">
      <w:pPr>
        <w:rPr>
          <w:rFonts w:ascii="Arial" w:hAnsi="Arial" w:cs="Arial"/>
        </w:rPr>
      </w:pPr>
    </w:p>
    <w:p w14:paraId="34195EF3" w14:textId="77777777" w:rsidR="00926A35" w:rsidRPr="00362862" w:rsidRDefault="00926A35" w:rsidP="00926A35">
      <w:pPr>
        <w:tabs>
          <w:tab w:val="left" w:pos="1080"/>
        </w:tabs>
        <w:rPr>
          <w:rFonts w:ascii="Arial" w:hAnsi="Arial" w:cs="Arial"/>
          <w:b/>
          <w:bCs/>
        </w:rPr>
      </w:pPr>
    </w:p>
    <w:p w14:paraId="10AA8F36" w14:textId="77777777" w:rsidR="00926A35" w:rsidRPr="00362862" w:rsidRDefault="00926A35" w:rsidP="00926A35">
      <w:pPr>
        <w:tabs>
          <w:tab w:val="left" w:pos="1080"/>
        </w:tabs>
        <w:rPr>
          <w:rFonts w:ascii="Arial" w:hAnsi="Arial" w:cs="Arial"/>
          <w:b/>
          <w:bCs/>
        </w:rPr>
      </w:pPr>
    </w:p>
    <w:p w14:paraId="4660F177" w14:textId="77777777" w:rsidR="00461974" w:rsidRPr="00362862" w:rsidRDefault="00461974" w:rsidP="005F37CC">
      <w:pPr>
        <w:tabs>
          <w:tab w:val="left" w:pos="1080"/>
        </w:tabs>
        <w:ind w:left="360"/>
        <w:rPr>
          <w:rFonts w:ascii="Arial" w:hAnsi="Arial" w:cs="Arial"/>
          <w:b/>
          <w:bCs/>
        </w:rPr>
        <w:sectPr w:rsidR="00461974" w:rsidRPr="00362862" w:rsidSect="00F2343A">
          <w:pgSz w:w="12240" w:h="15840"/>
          <w:pgMar w:top="1296" w:right="1296" w:bottom="1440" w:left="1440" w:header="720" w:footer="720" w:gutter="0"/>
          <w:pgNumType w:start="1"/>
          <w:cols w:space="720"/>
          <w:titlePg/>
          <w:docGrid w:linePitch="360"/>
        </w:sectPr>
      </w:pPr>
    </w:p>
    <w:p w14:paraId="153BC47B" w14:textId="16F8707C" w:rsidR="006A1E04" w:rsidRPr="00245504" w:rsidRDefault="00620921" w:rsidP="00245504">
      <w:pPr>
        <w:tabs>
          <w:tab w:val="left" w:pos="1080"/>
        </w:tabs>
        <w:ind w:left="360"/>
        <w:jc w:val="center"/>
        <w:rPr>
          <w:rFonts w:ascii="Arial" w:hAnsi="Arial" w:cs="Arial"/>
          <w:b/>
          <w:bCs/>
        </w:rPr>
      </w:pPr>
      <w:r w:rsidRPr="00362862">
        <w:rPr>
          <w:rFonts w:ascii="Arial" w:hAnsi="Arial" w:cs="Arial"/>
          <w:b/>
          <w:bCs/>
        </w:rPr>
        <w:lastRenderedPageBreak/>
        <w:t>SCHEDULE</w:t>
      </w:r>
      <w:r w:rsidR="00207D65" w:rsidRPr="00362862">
        <w:rPr>
          <w:rFonts w:ascii="Arial" w:hAnsi="Arial" w:cs="Arial"/>
          <w:b/>
          <w:bCs/>
        </w:rPr>
        <w:t xml:space="preserve"> </w:t>
      </w:r>
      <w:r w:rsidRPr="00362862">
        <w:rPr>
          <w:rFonts w:ascii="Arial" w:hAnsi="Arial" w:cs="Arial"/>
          <w:b/>
          <w:bCs/>
        </w:rPr>
        <w:t>B</w:t>
      </w:r>
      <w:r w:rsidR="00B769DA" w:rsidRPr="00245504">
        <w:rPr>
          <w:rFonts w:ascii="Arial" w:hAnsi="Arial" w:cs="Arial"/>
          <w:b/>
          <w:bCs/>
        </w:rPr>
        <w:br/>
      </w:r>
      <w:r w:rsidR="00200E4B" w:rsidRPr="00245504">
        <w:rPr>
          <w:rFonts w:ascii="Arial" w:hAnsi="Arial" w:cs="Arial"/>
          <w:b/>
          <w:bCs/>
        </w:rPr>
        <w:t>Access</w:t>
      </w:r>
      <w:r w:rsidR="00910524" w:rsidRPr="00245504">
        <w:rPr>
          <w:rFonts w:ascii="Arial" w:hAnsi="Arial" w:cs="Arial"/>
          <w:b/>
          <w:bCs/>
        </w:rPr>
        <w:t xml:space="preserve"> </w:t>
      </w:r>
      <w:r w:rsidR="001D1FC0" w:rsidRPr="00245504">
        <w:rPr>
          <w:rFonts w:ascii="Arial" w:hAnsi="Arial" w:cs="Arial"/>
          <w:b/>
          <w:bCs/>
        </w:rPr>
        <w:t>Agreement</w:t>
      </w:r>
      <w:r w:rsidR="00B769DA" w:rsidRPr="00245504">
        <w:rPr>
          <w:rFonts w:ascii="Arial" w:hAnsi="Arial" w:cs="Arial"/>
          <w:b/>
          <w:bCs/>
        </w:rPr>
        <w:t xml:space="preserve"> </w:t>
      </w:r>
      <w:r w:rsidR="00B769DA" w:rsidRPr="00245504">
        <w:rPr>
          <w:rFonts w:ascii="Arial" w:hAnsi="Arial" w:cs="Arial"/>
          <w:b/>
          <w:bCs/>
        </w:rPr>
        <w:br/>
      </w:r>
      <w:r w:rsidR="006A1E04" w:rsidRPr="00245504">
        <w:rPr>
          <w:rFonts w:ascii="Arial" w:hAnsi="Arial" w:cs="Arial"/>
          <w:b/>
          <w:bCs/>
        </w:rPr>
        <w:t>Fees</w:t>
      </w:r>
    </w:p>
    <w:p w14:paraId="796E030B" w14:textId="7D94FDE8" w:rsidR="006A1E04" w:rsidRPr="00362862" w:rsidRDefault="006A1E04" w:rsidP="00525BA5">
      <w:pPr>
        <w:tabs>
          <w:tab w:val="left" w:pos="1080"/>
        </w:tabs>
        <w:ind w:left="360"/>
        <w:rPr>
          <w:rFonts w:ascii="Arial" w:hAnsi="Arial" w:cs="Arial"/>
        </w:rPr>
      </w:pPr>
    </w:p>
    <w:p w14:paraId="0489B1A4" w14:textId="67EDACFC" w:rsidR="006A1E04" w:rsidRPr="00362862" w:rsidRDefault="006A1E04" w:rsidP="00BC2455">
      <w:pPr>
        <w:tabs>
          <w:tab w:val="left" w:pos="1080"/>
        </w:tabs>
        <w:ind w:left="360"/>
        <w:jc w:val="center"/>
        <w:rPr>
          <w:rFonts w:ascii="Arial" w:hAnsi="Arial" w:cs="Arial"/>
        </w:rPr>
      </w:pPr>
      <w:r w:rsidRPr="00362862">
        <w:rPr>
          <w:rFonts w:ascii="Arial" w:hAnsi="Arial" w:cs="Arial"/>
        </w:rPr>
        <w:t xml:space="preserve">[Each </w:t>
      </w:r>
      <w:r w:rsidR="00C54323" w:rsidRPr="00362862">
        <w:rPr>
          <w:rFonts w:ascii="Arial" w:hAnsi="Arial" w:cs="Arial"/>
        </w:rPr>
        <w:t>Shared User</w:t>
      </w:r>
      <w:r w:rsidR="00205697" w:rsidRPr="00362862">
        <w:rPr>
          <w:rFonts w:ascii="Arial" w:hAnsi="Arial" w:cs="Arial"/>
        </w:rPr>
        <w:t xml:space="preserve"> Facility</w:t>
      </w:r>
      <w:r w:rsidRPr="00362862">
        <w:rPr>
          <w:rFonts w:ascii="Arial" w:hAnsi="Arial" w:cs="Arial"/>
        </w:rPr>
        <w:t xml:space="preserve"> will have its own fee schedule]</w:t>
      </w:r>
    </w:p>
    <w:p w14:paraId="24122BAC" w14:textId="68221D14" w:rsidR="006D12EA" w:rsidRPr="00362862" w:rsidRDefault="006D12EA" w:rsidP="00BC2455">
      <w:pPr>
        <w:tabs>
          <w:tab w:val="left" w:pos="1080"/>
        </w:tabs>
        <w:ind w:left="360"/>
        <w:jc w:val="center"/>
        <w:rPr>
          <w:rFonts w:ascii="Arial" w:hAnsi="Arial" w:cs="Arial"/>
        </w:rPr>
      </w:pPr>
    </w:p>
    <w:p w14:paraId="63B28402" w14:textId="77777777" w:rsidR="006D12EA" w:rsidRPr="00362862" w:rsidRDefault="006D12EA" w:rsidP="006D12EA">
      <w:pPr>
        <w:tabs>
          <w:tab w:val="left" w:pos="1080"/>
        </w:tabs>
        <w:ind w:left="360"/>
        <w:rPr>
          <w:rFonts w:ascii="Arial" w:hAnsi="Arial" w:cs="Arial"/>
        </w:rPr>
      </w:pPr>
      <w:r w:rsidRPr="00362862">
        <w:rPr>
          <w:rFonts w:ascii="Arial" w:hAnsi="Arial" w:cs="Arial"/>
        </w:rPr>
        <w:t>[</w:t>
      </w:r>
      <w:r w:rsidRPr="00362862">
        <w:rPr>
          <w:rFonts w:ascii="Arial" w:hAnsi="Arial" w:cs="Arial"/>
          <w:highlight w:val="yellow"/>
        </w:rPr>
        <w:t>If Shared User Facility charges a Capacity Fee (an annual charge Company pays to be able to schedule Access), this should also be included here.]</w:t>
      </w:r>
    </w:p>
    <w:p w14:paraId="527F238E" w14:textId="77777777" w:rsidR="006D12EA" w:rsidRPr="00362862" w:rsidRDefault="006D12EA" w:rsidP="006D12EA">
      <w:pPr>
        <w:tabs>
          <w:tab w:val="left" w:pos="1080"/>
        </w:tabs>
        <w:ind w:left="360"/>
        <w:rPr>
          <w:rFonts w:ascii="Arial" w:hAnsi="Arial" w:cs="Arial"/>
        </w:rPr>
      </w:pPr>
    </w:p>
    <w:p w14:paraId="7FC27FEC" w14:textId="50FD06FF" w:rsidR="006D12EA" w:rsidRPr="00362862" w:rsidRDefault="006D12EA" w:rsidP="006D12EA">
      <w:pPr>
        <w:tabs>
          <w:tab w:val="left" w:pos="1080"/>
        </w:tabs>
        <w:ind w:left="360"/>
        <w:rPr>
          <w:rFonts w:ascii="Arial" w:hAnsi="Arial" w:cs="Arial"/>
        </w:rPr>
      </w:pPr>
      <w:r w:rsidRPr="00362862">
        <w:rPr>
          <w:rFonts w:ascii="Arial" w:hAnsi="Arial" w:cs="Arial"/>
        </w:rPr>
        <w:t xml:space="preserve">Company will pay University the service fees posted on the Shared User Facility’s Fee Schedule. Fees for the Shared User Facility may be modified from time to time by </w:t>
      </w:r>
      <w:proofErr w:type="gramStart"/>
      <w:r w:rsidRPr="00362862">
        <w:rPr>
          <w:rFonts w:ascii="Arial" w:hAnsi="Arial" w:cs="Arial"/>
        </w:rPr>
        <w:t>University</w:t>
      </w:r>
      <w:proofErr w:type="gramEnd"/>
      <w:r w:rsidRPr="00362862">
        <w:rPr>
          <w:rFonts w:ascii="Arial" w:hAnsi="Arial" w:cs="Arial"/>
        </w:rPr>
        <w:t xml:space="preserve"> in its sole discretion</w:t>
      </w:r>
      <w:r w:rsidR="00940325" w:rsidRPr="00362862">
        <w:rPr>
          <w:rFonts w:ascii="Arial" w:hAnsi="Arial" w:cs="Arial"/>
        </w:rPr>
        <w:t>,</w:t>
      </w:r>
      <w:r w:rsidRPr="00362862">
        <w:rPr>
          <w:rFonts w:ascii="Arial" w:hAnsi="Arial" w:cs="Arial"/>
        </w:rPr>
        <w:t xml:space="preserve"> and any modified fees will be applicable as and when provided in the Shared User Facility Fee Schedule.</w:t>
      </w:r>
    </w:p>
    <w:p w14:paraId="3170A19E" w14:textId="77777777" w:rsidR="006A1E04" w:rsidRPr="00362862" w:rsidRDefault="006A1E04" w:rsidP="006A1E04">
      <w:pPr>
        <w:tabs>
          <w:tab w:val="left" w:pos="1080"/>
        </w:tabs>
        <w:ind w:left="360"/>
        <w:rPr>
          <w:rFonts w:ascii="Arial" w:hAnsi="Arial" w:cs="Arial"/>
        </w:rPr>
      </w:pPr>
    </w:p>
    <w:p w14:paraId="48F4F759" w14:textId="2AE64E04" w:rsidR="006A1E04" w:rsidRPr="00362862" w:rsidRDefault="00CA708F" w:rsidP="000F6347">
      <w:pPr>
        <w:pStyle w:val="ListParagraph"/>
        <w:numPr>
          <w:ilvl w:val="0"/>
          <w:numId w:val="9"/>
        </w:numPr>
        <w:tabs>
          <w:tab w:val="left" w:pos="1080"/>
        </w:tabs>
        <w:ind w:left="360"/>
        <w:rPr>
          <w:rFonts w:ascii="Arial" w:hAnsi="Arial" w:cs="Arial"/>
        </w:rPr>
      </w:pPr>
      <w:r w:rsidRPr="00362862">
        <w:rPr>
          <w:rFonts w:ascii="Arial" w:hAnsi="Arial" w:cs="Arial"/>
        </w:rPr>
        <w:t xml:space="preserve">Agreement </w:t>
      </w:r>
      <w:r w:rsidR="006A1E04" w:rsidRPr="00362862">
        <w:rPr>
          <w:rFonts w:ascii="Arial" w:hAnsi="Arial" w:cs="Arial"/>
        </w:rPr>
        <w:t>Fees (i.e., Rates/Cost):</w:t>
      </w:r>
    </w:p>
    <w:p w14:paraId="71B8FD04" w14:textId="77777777" w:rsidR="00BC2455" w:rsidRPr="00362862" w:rsidRDefault="00BC2455" w:rsidP="00BC2455">
      <w:pPr>
        <w:tabs>
          <w:tab w:val="left" w:pos="1080"/>
        </w:tabs>
        <w:rPr>
          <w:rFonts w:ascii="Arial" w:hAnsi="Arial" w:cs="Arial"/>
        </w:rPr>
      </w:pPr>
    </w:p>
    <w:p w14:paraId="78C20013" w14:textId="229D6A1D" w:rsidR="006A1E04" w:rsidRPr="00362862" w:rsidRDefault="006A1E04" w:rsidP="00BC2455">
      <w:pPr>
        <w:tabs>
          <w:tab w:val="left" w:pos="1080"/>
        </w:tabs>
        <w:rPr>
          <w:rFonts w:ascii="Arial" w:hAnsi="Arial" w:cs="Arial"/>
        </w:rPr>
      </w:pPr>
      <w:r w:rsidRPr="00362862">
        <w:rPr>
          <w:rFonts w:ascii="Arial" w:hAnsi="Arial" w:cs="Arial"/>
        </w:rPr>
        <w:t>[</w:t>
      </w:r>
      <w:r w:rsidR="00BC2455" w:rsidRPr="00362862">
        <w:rPr>
          <w:rFonts w:ascii="Arial" w:hAnsi="Arial" w:cs="Arial"/>
          <w:highlight w:val="yellow"/>
        </w:rPr>
        <w:t>I</w:t>
      </w:r>
      <w:r w:rsidRPr="00362862">
        <w:rPr>
          <w:rFonts w:ascii="Arial" w:hAnsi="Arial" w:cs="Arial"/>
          <w:highlight w:val="yellow"/>
        </w:rPr>
        <w:t>f the Shared User Facility charges a Capacity Fee (an annual charge a Company pays to be able to schedule Access), this should also be included here.]</w:t>
      </w:r>
    </w:p>
    <w:p w14:paraId="07219C90" w14:textId="77777777" w:rsidR="00BC2455" w:rsidRPr="00362862" w:rsidRDefault="00BC2455" w:rsidP="00BC2455">
      <w:pPr>
        <w:tabs>
          <w:tab w:val="left" w:pos="1080"/>
        </w:tabs>
        <w:rPr>
          <w:rFonts w:ascii="Arial" w:hAnsi="Arial" w:cs="Arial"/>
        </w:rPr>
      </w:pPr>
    </w:p>
    <w:p w14:paraId="56D6FC99" w14:textId="06298D60" w:rsidR="00267C7D" w:rsidRDefault="00267C7D" w:rsidP="00267C7D">
      <w:pPr>
        <w:pStyle w:val="ListParagraph"/>
        <w:numPr>
          <w:ilvl w:val="0"/>
          <w:numId w:val="9"/>
        </w:numPr>
        <w:tabs>
          <w:tab w:val="left" w:pos="1080"/>
        </w:tabs>
        <w:spacing w:after="240"/>
        <w:ind w:left="360"/>
        <w:contextualSpacing w:val="0"/>
        <w:rPr>
          <w:rFonts w:ascii="Arial" w:hAnsi="Arial" w:cs="Arial"/>
        </w:rPr>
      </w:pPr>
      <w:r>
        <w:rPr>
          <w:rFonts w:ascii="Arial" w:hAnsi="Arial" w:cs="Arial"/>
        </w:rPr>
        <w:t>Consumables: [</w:t>
      </w:r>
      <w:r w:rsidR="004E7613" w:rsidRPr="006F33E5">
        <w:rPr>
          <w:rFonts w:ascii="Arial" w:hAnsi="Arial" w:cs="Arial"/>
          <w:highlight w:val="yellow"/>
        </w:rPr>
        <w:t>S</w:t>
      </w:r>
      <w:r w:rsidRPr="006F33E5">
        <w:rPr>
          <w:rFonts w:ascii="Arial" w:hAnsi="Arial" w:cs="Arial"/>
          <w:highlight w:val="yellow"/>
        </w:rPr>
        <w:t>pecify the pricing of any consumables to be used by Company</w:t>
      </w:r>
      <w:r w:rsidR="004E7613" w:rsidRPr="006F33E5">
        <w:rPr>
          <w:rFonts w:ascii="Arial" w:hAnsi="Arial" w:cs="Arial"/>
          <w:highlight w:val="yellow"/>
        </w:rPr>
        <w:t xml:space="preserve"> </w:t>
      </w:r>
      <w:r w:rsidRPr="006F33E5">
        <w:rPr>
          <w:rFonts w:ascii="Arial" w:hAnsi="Arial" w:cs="Arial"/>
          <w:highlight w:val="yellow"/>
        </w:rPr>
        <w:t>in connection with any Equipment</w:t>
      </w:r>
      <w:r w:rsidR="004E7613" w:rsidRPr="006F33E5">
        <w:rPr>
          <w:rFonts w:ascii="Arial" w:hAnsi="Arial" w:cs="Arial"/>
          <w:highlight w:val="yellow"/>
        </w:rPr>
        <w:t>.  Primary source agreements for consumables</w:t>
      </w:r>
      <w:r w:rsidR="005C48D9" w:rsidRPr="006F33E5">
        <w:rPr>
          <w:rFonts w:ascii="Arial" w:hAnsi="Arial" w:cs="Arial"/>
          <w:highlight w:val="yellow"/>
        </w:rPr>
        <w:t xml:space="preserve"> often apply to equipment available in </w:t>
      </w:r>
      <w:r w:rsidR="005C48D9" w:rsidRPr="00B42BFC">
        <w:rPr>
          <w:rFonts w:ascii="Arial" w:hAnsi="Arial" w:cs="Arial"/>
          <w:highlight w:val="yellow"/>
        </w:rPr>
        <w:t xml:space="preserve">the </w:t>
      </w:r>
      <w:r w:rsidR="00B42BFC" w:rsidRPr="00B42BFC">
        <w:rPr>
          <w:rFonts w:ascii="Arial" w:hAnsi="Arial" w:cs="Arial"/>
          <w:highlight w:val="yellow"/>
        </w:rPr>
        <w:t>Core Facility</w:t>
      </w:r>
      <w:r w:rsidR="004E7613">
        <w:rPr>
          <w:rFonts w:ascii="Arial" w:hAnsi="Arial" w:cs="Arial"/>
        </w:rPr>
        <w:t>]</w:t>
      </w:r>
    </w:p>
    <w:p w14:paraId="4589C493" w14:textId="2AF6BDAA" w:rsidR="006A1E04" w:rsidRPr="00362862" w:rsidRDefault="006A1E04" w:rsidP="000F6347">
      <w:pPr>
        <w:pStyle w:val="ListParagraph"/>
        <w:numPr>
          <w:ilvl w:val="0"/>
          <w:numId w:val="9"/>
        </w:numPr>
        <w:tabs>
          <w:tab w:val="left" w:pos="1080"/>
        </w:tabs>
        <w:ind w:left="360"/>
        <w:rPr>
          <w:rFonts w:ascii="Arial" w:hAnsi="Arial" w:cs="Arial"/>
        </w:rPr>
      </w:pPr>
      <w:r w:rsidRPr="00362862">
        <w:rPr>
          <w:rFonts w:ascii="Arial" w:hAnsi="Arial" w:cs="Arial"/>
        </w:rPr>
        <w:t>Payment Schedule:</w:t>
      </w:r>
    </w:p>
    <w:p w14:paraId="514715FD" w14:textId="77777777" w:rsidR="006A1E04" w:rsidRPr="00362862" w:rsidRDefault="006A1E04" w:rsidP="00BC2455">
      <w:pPr>
        <w:tabs>
          <w:tab w:val="left" w:pos="1080"/>
        </w:tabs>
        <w:rPr>
          <w:rFonts w:ascii="Arial" w:hAnsi="Arial" w:cs="Arial"/>
        </w:rPr>
      </w:pPr>
    </w:p>
    <w:p w14:paraId="2F237BE7" w14:textId="53797408" w:rsidR="006A1E04" w:rsidRPr="00362862" w:rsidRDefault="006A1E04" w:rsidP="000F6347">
      <w:pPr>
        <w:pStyle w:val="ListParagraph"/>
        <w:numPr>
          <w:ilvl w:val="0"/>
          <w:numId w:val="9"/>
        </w:numPr>
        <w:tabs>
          <w:tab w:val="left" w:pos="1080"/>
        </w:tabs>
        <w:ind w:left="360"/>
        <w:rPr>
          <w:rFonts w:ascii="Arial" w:hAnsi="Arial" w:cs="Arial"/>
        </w:rPr>
      </w:pPr>
      <w:r w:rsidRPr="00362862">
        <w:rPr>
          <w:rFonts w:ascii="Arial" w:hAnsi="Arial" w:cs="Arial"/>
        </w:rPr>
        <w:t>Terms of Payment:</w:t>
      </w:r>
      <w:r w:rsidR="008E0CB8">
        <w:rPr>
          <w:rFonts w:ascii="Arial" w:hAnsi="Arial" w:cs="Arial"/>
        </w:rPr>
        <w:t xml:space="preserve">  All University invoices shall be paid by Company within thirty (30) days of receipt of each invoice. </w:t>
      </w:r>
    </w:p>
    <w:p w14:paraId="1FEB8424" w14:textId="77777777" w:rsidR="006A1E04" w:rsidRPr="00362862" w:rsidRDefault="006A1E04" w:rsidP="00BC2455">
      <w:pPr>
        <w:tabs>
          <w:tab w:val="left" w:pos="1080"/>
        </w:tabs>
        <w:rPr>
          <w:rFonts w:ascii="Arial" w:hAnsi="Arial" w:cs="Arial"/>
        </w:rPr>
      </w:pPr>
    </w:p>
    <w:p w14:paraId="29392D86" w14:textId="3576CD26" w:rsidR="006A1E04" w:rsidRPr="00362862" w:rsidRDefault="006A1E04" w:rsidP="000F6347">
      <w:pPr>
        <w:pStyle w:val="ListParagraph"/>
        <w:numPr>
          <w:ilvl w:val="0"/>
          <w:numId w:val="9"/>
        </w:numPr>
        <w:tabs>
          <w:tab w:val="left" w:pos="1080"/>
        </w:tabs>
        <w:ind w:left="360"/>
        <w:rPr>
          <w:rFonts w:ascii="Arial" w:hAnsi="Arial" w:cs="Arial"/>
        </w:rPr>
      </w:pPr>
      <w:r w:rsidRPr="00362862">
        <w:rPr>
          <w:rFonts w:ascii="Arial" w:hAnsi="Arial" w:cs="Arial"/>
        </w:rPr>
        <w:t>Limitations of Charges (if any):</w:t>
      </w:r>
    </w:p>
    <w:p w14:paraId="11943C5C" w14:textId="77777777" w:rsidR="006A1E04" w:rsidRPr="00362862" w:rsidRDefault="006A1E04" w:rsidP="00BC2455">
      <w:pPr>
        <w:tabs>
          <w:tab w:val="left" w:pos="1080"/>
        </w:tabs>
        <w:rPr>
          <w:rFonts w:ascii="Arial" w:hAnsi="Arial" w:cs="Arial"/>
        </w:rPr>
      </w:pPr>
    </w:p>
    <w:p w14:paraId="7EDC3E41" w14:textId="27EB4A1D" w:rsidR="006A1E04" w:rsidRPr="00362862" w:rsidRDefault="006A1E04" w:rsidP="000F6347">
      <w:pPr>
        <w:pStyle w:val="ListParagraph"/>
        <w:numPr>
          <w:ilvl w:val="0"/>
          <w:numId w:val="9"/>
        </w:numPr>
        <w:tabs>
          <w:tab w:val="left" w:pos="1080"/>
        </w:tabs>
        <w:ind w:left="360"/>
        <w:rPr>
          <w:rFonts w:ascii="Arial" w:hAnsi="Arial" w:cs="Arial"/>
        </w:rPr>
      </w:pPr>
      <w:r w:rsidRPr="00362862">
        <w:rPr>
          <w:rFonts w:ascii="Arial" w:hAnsi="Arial" w:cs="Arial"/>
        </w:rPr>
        <w:t>C</w:t>
      </w:r>
      <w:r w:rsidR="000F6347" w:rsidRPr="00362862">
        <w:rPr>
          <w:rFonts w:ascii="Arial" w:hAnsi="Arial" w:cs="Arial"/>
        </w:rPr>
        <w:t>ompany</w:t>
      </w:r>
      <w:r w:rsidRPr="00362862">
        <w:rPr>
          <w:rFonts w:ascii="Arial" w:hAnsi="Arial" w:cs="Arial"/>
        </w:rPr>
        <w:t xml:space="preserve"> Invoicing Address:</w:t>
      </w:r>
    </w:p>
    <w:p w14:paraId="624D4397" w14:textId="77777777" w:rsidR="006A1E04" w:rsidRPr="00362862" w:rsidRDefault="006A1E04" w:rsidP="00BC2455">
      <w:pPr>
        <w:tabs>
          <w:tab w:val="left" w:pos="1080"/>
        </w:tabs>
        <w:rPr>
          <w:rFonts w:ascii="Arial" w:hAnsi="Arial" w:cs="Arial"/>
        </w:rPr>
      </w:pPr>
    </w:p>
    <w:p w14:paraId="4926DAFC" w14:textId="7BF096A2" w:rsidR="006A1E04" w:rsidRPr="00362862" w:rsidRDefault="006A1E04" w:rsidP="000F6347">
      <w:pPr>
        <w:pStyle w:val="ListParagraph"/>
        <w:numPr>
          <w:ilvl w:val="0"/>
          <w:numId w:val="9"/>
        </w:numPr>
        <w:tabs>
          <w:tab w:val="left" w:pos="1080"/>
        </w:tabs>
        <w:ind w:left="360"/>
        <w:rPr>
          <w:rFonts w:ascii="Arial" w:hAnsi="Arial" w:cs="Arial"/>
        </w:rPr>
      </w:pPr>
      <w:r w:rsidRPr="00362862">
        <w:rPr>
          <w:rFonts w:ascii="Arial" w:hAnsi="Arial" w:cs="Arial"/>
        </w:rPr>
        <w:t>Form of Payment:</w:t>
      </w:r>
    </w:p>
    <w:p w14:paraId="68FAD899" w14:textId="77777777" w:rsidR="00BC2455" w:rsidRPr="00362862" w:rsidRDefault="00BC2455" w:rsidP="00BC2455">
      <w:pPr>
        <w:tabs>
          <w:tab w:val="left" w:pos="1080"/>
        </w:tabs>
        <w:rPr>
          <w:rFonts w:ascii="Arial" w:hAnsi="Arial" w:cs="Arial"/>
        </w:rPr>
      </w:pPr>
    </w:p>
    <w:p w14:paraId="57DD9727" w14:textId="499D0F2E" w:rsidR="00CA6372" w:rsidRPr="00362862" w:rsidRDefault="006A1E04" w:rsidP="00BC2455">
      <w:pPr>
        <w:tabs>
          <w:tab w:val="left" w:pos="1080"/>
        </w:tabs>
        <w:rPr>
          <w:rFonts w:ascii="Arial" w:hAnsi="Arial" w:cs="Arial"/>
        </w:rPr>
      </w:pPr>
      <w:r w:rsidRPr="00362862">
        <w:rPr>
          <w:rFonts w:ascii="Arial" w:hAnsi="Arial" w:cs="Arial"/>
        </w:rPr>
        <w:t>[</w:t>
      </w:r>
      <w:r w:rsidRPr="00362862">
        <w:rPr>
          <w:rFonts w:ascii="Arial" w:hAnsi="Arial" w:cs="Arial"/>
          <w:highlight w:val="yellow"/>
        </w:rPr>
        <w:t>Usually check made payable to "</w:t>
      </w:r>
      <w:r w:rsidR="0086680F">
        <w:rPr>
          <w:rFonts w:ascii="Arial" w:hAnsi="Arial" w:cs="Arial"/>
          <w:highlight w:val="yellow"/>
        </w:rPr>
        <w:t>University of Southern California</w:t>
      </w:r>
      <w:r w:rsidRPr="00362862">
        <w:rPr>
          <w:rFonts w:ascii="Arial" w:hAnsi="Arial" w:cs="Arial"/>
          <w:highlight w:val="yellow"/>
        </w:rPr>
        <w:t>" or wire transfer, unless otherwise specified in an invoice.</w:t>
      </w:r>
      <w:r w:rsidRPr="00362862">
        <w:rPr>
          <w:rFonts w:ascii="Arial" w:hAnsi="Arial" w:cs="Arial"/>
        </w:rPr>
        <w:t>]</w:t>
      </w:r>
    </w:p>
    <w:p w14:paraId="5744DA12" w14:textId="77777777" w:rsidR="00546A50" w:rsidRDefault="00546A50" w:rsidP="00546A50">
      <w:pPr>
        <w:tabs>
          <w:tab w:val="left" w:pos="1080"/>
        </w:tabs>
        <w:rPr>
          <w:rFonts w:ascii="Arial" w:hAnsi="Arial" w:cs="Arial"/>
        </w:rPr>
      </w:pPr>
    </w:p>
    <w:p w14:paraId="4218C6E3" w14:textId="4B92BC0B" w:rsidR="00546A50" w:rsidRPr="00362862" w:rsidRDefault="00546A50" w:rsidP="00546A50">
      <w:pPr>
        <w:tabs>
          <w:tab w:val="left" w:pos="1080"/>
        </w:tabs>
        <w:rPr>
          <w:rFonts w:ascii="Arial" w:hAnsi="Arial" w:cs="Arial"/>
        </w:rPr>
      </w:pPr>
      <w:r w:rsidRPr="00362862">
        <w:rPr>
          <w:rFonts w:ascii="Arial" w:hAnsi="Arial" w:cs="Arial"/>
        </w:rPr>
        <w:t>[</w:t>
      </w:r>
      <w:r w:rsidRPr="00362862">
        <w:rPr>
          <w:rFonts w:ascii="Arial" w:hAnsi="Arial" w:cs="Arial"/>
          <w:highlight w:val="yellow"/>
        </w:rPr>
        <w:t>Each Shared User Facility will have its own notice schedule</w:t>
      </w:r>
      <w:r w:rsidRPr="00362862">
        <w:rPr>
          <w:rFonts w:ascii="Arial" w:hAnsi="Arial" w:cs="Arial"/>
        </w:rPr>
        <w:t>]</w:t>
      </w:r>
    </w:p>
    <w:p w14:paraId="7F448662" w14:textId="77777777" w:rsidR="00CA6372" w:rsidRPr="00362862" w:rsidRDefault="00CA6372">
      <w:pPr>
        <w:rPr>
          <w:rFonts w:ascii="Arial" w:hAnsi="Arial" w:cs="Arial"/>
        </w:rPr>
      </w:pPr>
      <w:r w:rsidRPr="00362862">
        <w:rPr>
          <w:rFonts w:ascii="Arial" w:hAnsi="Arial" w:cs="Arial"/>
        </w:rPr>
        <w:br w:type="page"/>
      </w:r>
    </w:p>
    <w:p w14:paraId="38EC2FAA" w14:textId="77777777" w:rsidR="00461974" w:rsidRPr="00362862" w:rsidRDefault="00461974" w:rsidP="005B1E9A">
      <w:pPr>
        <w:tabs>
          <w:tab w:val="left" w:pos="1080"/>
        </w:tabs>
        <w:jc w:val="center"/>
        <w:rPr>
          <w:rFonts w:ascii="Arial" w:hAnsi="Arial" w:cs="Arial"/>
          <w:b/>
          <w:bCs/>
        </w:rPr>
        <w:sectPr w:rsidR="00461974" w:rsidRPr="00362862" w:rsidSect="00F2343A">
          <w:pgSz w:w="12240" w:h="15840"/>
          <w:pgMar w:top="1296" w:right="1296" w:bottom="1440" w:left="1440" w:header="720" w:footer="720" w:gutter="0"/>
          <w:pgNumType w:start="1"/>
          <w:cols w:space="720"/>
          <w:titlePg/>
          <w:docGrid w:linePitch="360"/>
        </w:sectPr>
      </w:pPr>
    </w:p>
    <w:p w14:paraId="41CBDC24" w14:textId="221B4E3F" w:rsidR="005B1E9A" w:rsidRPr="00362862" w:rsidRDefault="00620921" w:rsidP="00245504">
      <w:pPr>
        <w:tabs>
          <w:tab w:val="left" w:pos="1080"/>
        </w:tabs>
        <w:jc w:val="center"/>
        <w:rPr>
          <w:rFonts w:ascii="Arial" w:hAnsi="Arial" w:cs="Arial"/>
          <w:b/>
          <w:bCs/>
        </w:rPr>
      </w:pPr>
      <w:r w:rsidRPr="00362862">
        <w:rPr>
          <w:rFonts w:ascii="Arial" w:hAnsi="Arial" w:cs="Arial"/>
          <w:b/>
          <w:bCs/>
        </w:rPr>
        <w:lastRenderedPageBreak/>
        <w:t>SCHEDULE</w:t>
      </w:r>
      <w:r w:rsidR="00207D65" w:rsidRPr="00362862">
        <w:rPr>
          <w:rFonts w:ascii="Arial" w:hAnsi="Arial" w:cs="Arial"/>
          <w:b/>
          <w:bCs/>
        </w:rPr>
        <w:t xml:space="preserve"> </w:t>
      </w:r>
      <w:r w:rsidRPr="00362862">
        <w:rPr>
          <w:rFonts w:ascii="Arial" w:hAnsi="Arial" w:cs="Arial"/>
          <w:b/>
          <w:bCs/>
        </w:rPr>
        <w:t>C</w:t>
      </w:r>
      <w:r w:rsidR="00B769DA" w:rsidRPr="00362862">
        <w:rPr>
          <w:rFonts w:ascii="Arial" w:hAnsi="Arial" w:cs="Arial"/>
          <w:b/>
          <w:bCs/>
        </w:rPr>
        <w:br/>
      </w:r>
      <w:r w:rsidR="001F7D95" w:rsidRPr="00362862">
        <w:rPr>
          <w:rFonts w:ascii="Arial" w:hAnsi="Arial" w:cs="Arial"/>
          <w:b/>
          <w:bCs/>
        </w:rPr>
        <w:t>Access</w:t>
      </w:r>
      <w:r w:rsidR="001D1FC0" w:rsidRPr="00362862">
        <w:rPr>
          <w:rFonts w:ascii="Arial" w:hAnsi="Arial" w:cs="Arial"/>
          <w:b/>
          <w:bCs/>
        </w:rPr>
        <w:t xml:space="preserve"> Agreement</w:t>
      </w:r>
      <w:r w:rsidR="00B769DA" w:rsidRPr="00362862">
        <w:rPr>
          <w:rFonts w:ascii="Arial" w:hAnsi="Arial" w:cs="Arial"/>
          <w:b/>
          <w:bCs/>
        </w:rPr>
        <w:br/>
      </w:r>
      <w:r w:rsidR="0097672B" w:rsidRPr="00362862">
        <w:rPr>
          <w:rFonts w:ascii="Arial" w:hAnsi="Arial" w:cs="Arial"/>
          <w:b/>
          <w:bCs/>
        </w:rPr>
        <w:t>Notices</w:t>
      </w:r>
    </w:p>
    <w:p w14:paraId="44C92FFA" w14:textId="19B695BE" w:rsidR="005B1E9A" w:rsidRPr="00362862" w:rsidRDefault="005B1E9A" w:rsidP="005B1E9A">
      <w:pPr>
        <w:tabs>
          <w:tab w:val="left" w:pos="1080"/>
        </w:tabs>
        <w:rPr>
          <w:rFonts w:ascii="Arial" w:hAnsi="Arial" w:cs="Arial"/>
          <w:sz w:val="10"/>
          <w:szCs w:val="10"/>
        </w:rPr>
      </w:pPr>
    </w:p>
    <w:p w14:paraId="0C9B66E8" w14:textId="40C77BB3" w:rsidR="0051713A" w:rsidRPr="00362862" w:rsidRDefault="0051713A" w:rsidP="005B1E9A">
      <w:pPr>
        <w:tabs>
          <w:tab w:val="left" w:pos="1080"/>
        </w:tabs>
        <w:rPr>
          <w:rFonts w:ascii="Arial" w:hAnsi="Arial" w:cs="Arial"/>
        </w:rPr>
      </w:pPr>
    </w:p>
    <w:p w14:paraId="5357D361" w14:textId="68E54F69" w:rsidR="004A406D" w:rsidRPr="00362862" w:rsidRDefault="004A406D" w:rsidP="004A406D">
      <w:pPr>
        <w:rPr>
          <w:rFonts w:ascii="Arial" w:hAnsi="Arial" w:cs="Arial"/>
        </w:rPr>
      </w:pPr>
      <w:r w:rsidRPr="00362862">
        <w:rPr>
          <w:rFonts w:ascii="Arial" w:hAnsi="Arial" w:cs="Arial"/>
        </w:rPr>
        <w:t xml:space="preserve">University’s </w:t>
      </w:r>
      <w:r w:rsidR="00C16C49">
        <w:rPr>
          <w:rFonts w:ascii="Arial" w:hAnsi="Arial" w:cs="Arial"/>
        </w:rPr>
        <w:t>notice address</w:t>
      </w:r>
      <w:r w:rsidRPr="00362862">
        <w:rPr>
          <w:rFonts w:ascii="Arial" w:hAnsi="Arial" w:cs="Arial"/>
        </w:rPr>
        <w:t>:</w:t>
      </w:r>
      <w:r w:rsidR="005F37CC">
        <w:rPr>
          <w:rFonts w:ascii="Arial" w:hAnsi="Arial" w:cs="Arial"/>
        </w:rPr>
        <w:t xml:space="preserve"> </w:t>
      </w:r>
      <w:r w:rsidR="005F37CC" w:rsidRPr="005F37CC">
        <w:rPr>
          <w:rFonts w:ascii="Arial" w:hAnsi="Arial" w:cs="Arial"/>
          <w:highlight w:val="yellow"/>
        </w:rPr>
        <w:t>[School’s preferred address/contact. If not core signs here]</w:t>
      </w:r>
    </w:p>
    <w:p w14:paraId="6B551D1B" w14:textId="77777777" w:rsidR="004A406D" w:rsidRPr="00362862" w:rsidRDefault="004A406D" w:rsidP="004A406D">
      <w:pPr>
        <w:rPr>
          <w:rFonts w:ascii="Arial" w:hAnsi="Arial" w:cs="Arial"/>
        </w:rPr>
      </w:pPr>
    </w:p>
    <w:p w14:paraId="3B4A9217" w14:textId="4236AC15" w:rsidR="004A406D" w:rsidRPr="00362862" w:rsidRDefault="004A406D" w:rsidP="004A406D">
      <w:pPr>
        <w:rPr>
          <w:rFonts w:ascii="Arial" w:hAnsi="Arial" w:cs="Arial"/>
        </w:rPr>
      </w:pPr>
      <w:r w:rsidRPr="00362862">
        <w:rPr>
          <w:rFonts w:ascii="Arial" w:hAnsi="Arial" w:cs="Arial"/>
        </w:rPr>
        <w:t>Name:_________________________________________________________________</w:t>
      </w:r>
    </w:p>
    <w:p w14:paraId="36D34ACE" w14:textId="77777777" w:rsidR="004A406D" w:rsidRPr="00362862" w:rsidRDefault="004A406D" w:rsidP="004A406D">
      <w:pPr>
        <w:rPr>
          <w:rFonts w:ascii="Arial" w:hAnsi="Arial" w:cs="Arial"/>
        </w:rPr>
      </w:pPr>
    </w:p>
    <w:p w14:paraId="62E9A17E" w14:textId="5498132C" w:rsidR="004A406D" w:rsidRPr="00362862" w:rsidRDefault="004A406D" w:rsidP="004A406D">
      <w:pPr>
        <w:rPr>
          <w:rFonts w:ascii="Arial" w:hAnsi="Arial" w:cs="Arial"/>
        </w:rPr>
      </w:pPr>
      <w:r w:rsidRPr="00362862">
        <w:rPr>
          <w:rFonts w:ascii="Arial" w:hAnsi="Arial" w:cs="Arial"/>
        </w:rPr>
        <w:t>Address:________________________________________________________________</w:t>
      </w:r>
    </w:p>
    <w:p w14:paraId="37E544C0" w14:textId="77777777" w:rsidR="004A406D" w:rsidRPr="00362862" w:rsidRDefault="004A406D" w:rsidP="004A406D">
      <w:pPr>
        <w:rPr>
          <w:rFonts w:ascii="Arial" w:hAnsi="Arial" w:cs="Arial"/>
        </w:rPr>
      </w:pPr>
    </w:p>
    <w:p w14:paraId="718B5BC1" w14:textId="3D904EDE" w:rsidR="004A406D" w:rsidRPr="00362862" w:rsidRDefault="004A406D" w:rsidP="004A406D">
      <w:pPr>
        <w:rPr>
          <w:rFonts w:ascii="Arial" w:hAnsi="Arial" w:cs="Arial"/>
        </w:rPr>
      </w:pPr>
      <w:r w:rsidRPr="00362862">
        <w:rPr>
          <w:rFonts w:ascii="Arial" w:hAnsi="Arial" w:cs="Arial"/>
        </w:rPr>
        <w:t>Phone:_________________________________________________________________</w:t>
      </w:r>
    </w:p>
    <w:p w14:paraId="0A4BEB6F" w14:textId="77777777" w:rsidR="004A406D" w:rsidRPr="00362862" w:rsidRDefault="004A406D" w:rsidP="004A406D">
      <w:pPr>
        <w:rPr>
          <w:rFonts w:ascii="Arial" w:hAnsi="Arial" w:cs="Arial"/>
        </w:rPr>
      </w:pPr>
    </w:p>
    <w:p w14:paraId="1D93BF98" w14:textId="123B823F" w:rsidR="004A406D" w:rsidRPr="00362862" w:rsidRDefault="004A406D" w:rsidP="004A406D">
      <w:pPr>
        <w:rPr>
          <w:rFonts w:ascii="Arial" w:hAnsi="Arial" w:cs="Arial"/>
        </w:rPr>
      </w:pPr>
      <w:r w:rsidRPr="00362862">
        <w:rPr>
          <w:rFonts w:ascii="Arial" w:hAnsi="Arial" w:cs="Arial"/>
        </w:rPr>
        <w:t>Email:_________________________________________________________________</w:t>
      </w:r>
    </w:p>
    <w:p w14:paraId="4829DB85" w14:textId="06EB8BA4" w:rsidR="004A406D" w:rsidRDefault="004A406D" w:rsidP="004A406D">
      <w:pPr>
        <w:rPr>
          <w:rFonts w:ascii="Arial" w:hAnsi="Arial" w:cs="Arial"/>
        </w:rPr>
      </w:pPr>
    </w:p>
    <w:p w14:paraId="1558BB1E" w14:textId="0179D95B" w:rsidR="001173BE" w:rsidRDefault="005F37CC" w:rsidP="004A406D">
      <w:pPr>
        <w:rPr>
          <w:rFonts w:ascii="Arial" w:hAnsi="Arial" w:cs="Arial"/>
        </w:rPr>
      </w:pPr>
      <w:r>
        <w:rPr>
          <w:rFonts w:ascii="Arial" w:hAnsi="Arial" w:cs="Arial"/>
        </w:rPr>
        <w:t>Please email a copy to</w:t>
      </w:r>
      <w:r w:rsidR="001173BE">
        <w:rPr>
          <w:rFonts w:ascii="Arial" w:hAnsi="Arial" w:cs="Arial"/>
        </w:rPr>
        <w:t>:</w:t>
      </w:r>
    </w:p>
    <w:p w14:paraId="2FF040EE" w14:textId="44B1ACFC" w:rsidR="00C16C49" w:rsidRPr="007A6910" w:rsidRDefault="005F37CC" w:rsidP="005F37CC">
      <w:pPr>
        <w:rPr>
          <w:rFonts w:ascii="Arial" w:hAnsi="Arial" w:cs="Arial"/>
          <w:b/>
          <w:bCs/>
        </w:rPr>
      </w:pPr>
      <w:r w:rsidRPr="007A6910">
        <w:rPr>
          <w:rFonts w:ascii="Arial" w:hAnsi="Arial" w:cs="Arial"/>
          <w:b/>
          <w:bCs/>
        </w:rPr>
        <w:t>Research Initiatives and Infrastructure</w:t>
      </w:r>
    </w:p>
    <w:p w14:paraId="2A76C8DA" w14:textId="34BBCD67" w:rsidR="005F37CC" w:rsidRPr="005F37CC" w:rsidRDefault="00E71639" w:rsidP="005F37CC">
      <w:pPr>
        <w:rPr>
          <w:rFonts w:ascii="Arial" w:hAnsi="Arial" w:cs="Arial"/>
        </w:rPr>
      </w:pPr>
      <w:hyperlink r:id="rId17" w:history="1">
        <w:r w:rsidR="005F37CC" w:rsidRPr="005F37CC">
          <w:rPr>
            <w:rStyle w:val="Hyperlink"/>
            <w:rFonts w:ascii="Arial" w:hAnsi="Arial" w:cs="Arial"/>
          </w:rPr>
          <w:t>USCCORES@USC.EDU</w:t>
        </w:r>
      </w:hyperlink>
    </w:p>
    <w:p w14:paraId="2B717A55" w14:textId="77777777" w:rsidR="005F37CC" w:rsidRPr="005F37CC" w:rsidRDefault="005F37CC" w:rsidP="005F37CC"/>
    <w:p w14:paraId="08D76B17" w14:textId="52B83FCE" w:rsidR="004A406D" w:rsidRPr="00362862" w:rsidRDefault="004A406D" w:rsidP="004A406D">
      <w:pPr>
        <w:rPr>
          <w:rFonts w:ascii="Arial" w:hAnsi="Arial" w:cs="Arial"/>
        </w:rPr>
      </w:pPr>
      <w:r w:rsidRPr="00362862">
        <w:rPr>
          <w:rFonts w:ascii="Arial" w:hAnsi="Arial" w:cs="Arial"/>
        </w:rPr>
        <w:t>University’s representative for all other purposes:</w:t>
      </w:r>
      <w:r w:rsidR="005F37CC">
        <w:rPr>
          <w:rFonts w:ascii="Arial" w:hAnsi="Arial" w:cs="Arial"/>
        </w:rPr>
        <w:t xml:space="preserve"> </w:t>
      </w:r>
      <w:r w:rsidR="005F37CC" w:rsidRPr="005F37CC">
        <w:rPr>
          <w:rFonts w:ascii="Arial" w:hAnsi="Arial" w:cs="Arial"/>
          <w:highlight w:val="yellow"/>
        </w:rPr>
        <w:t>[</w:t>
      </w:r>
      <w:r w:rsidR="005F37CC">
        <w:rPr>
          <w:rFonts w:ascii="Arial" w:hAnsi="Arial" w:cs="Arial"/>
          <w:highlight w:val="yellow"/>
        </w:rPr>
        <w:t>Core signature here</w:t>
      </w:r>
      <w:r w:rsidR="005F37CC" w:rsidRPr="005F37CC">
        <w:rPr>
          <w:rFonts w:ascii="Arial" w:hAnsi="Arial" w:cs="Arial"/>
          <w:highlight w:val="yellow"/>
        </w:rPr>
        <w:t>]</w:t>
      </w:r>
    </w:p>
    <w:p w14:paraId="4B3408CD" w14:textId="77777777" w:rsidR="004A406D" w:rsidRPr="00362862" w:rsidRDefault="004A406D" w:rsidP="004A406D">
      <w:pPr>
        <w:rPr>
          <w:rFonts w:ascii="Arial" w:hAnsi="Arial" w:cs="Arial"/>
        </w:rPr>
      </w:pPr>
    </w:p>
    <w:p w14:paraId="26428A33" w14:textId="5ED69001" w:rsidR="004A406D" w:rsidRPr="00362862" w:rsidRDefault="004A406D" w:rsidP="004A406D">
      <w:pPr>
        <w:rPr>
          <w:rFonts w:ascii="Arial" w:hAnsi="Arial" w:cs="Arial"/>
        </w:rPr>
      </w:pPr>
      <w:r w:rsidRPr="00362862">
        <w:rPr>
          <w:rFonts w:ascii="Arial" w:hAnsi="Arial" w:cs="Arial"/>
        </w:rPr>
        <w:t>Name:_________________________________________________________________</w:t>
      </w:r>
    </w:p>
    <w:p w14:paraId="61BC8551" w14:textId="77777777" w:rsidR="004A406D" w:rsidRPr="00362862" w:rsidRDefault="004A406D" w:rsidP="004A406D">
      <w:pPr>
        <w:rPr>
          <w:rFonts w:ascii="Arial" w:hAnsi="Arial" w:cs="Arial"/>
        </w:rPr>
      </w:pPr>
    </w:p>
    <w:p w14:paraId="18535682" w14:textId="04BF3423" w:rsidR="004A406D" w:rsidRPr="00362862" w:rsidRDefault="004A406D" w:rsidP="004A406D">
      <w:pPr>
        <w:rPr>
          <w:rFonts w:ascii="Arial" w:hAnsi="Arial" w:cs="Arial"/>
        </w:rPr>
      </w:pPr>
      <w:r w:rsidRPr="00362862">
        <w:rPr>
          <w:rFonts w:ascii="Arial" w:hAnsi="Arial" w:cs="Arial"/>
        </w:rPr>
        <w:t>Address:_______________________________________________________________</w:t>
      </w:r>
    </w:p>
    <w:p w14:paraId="502A8A26" w14:textId="77777777" w:rsidR="004A406D" w:rsidRPr="00362862" w:rsidRDefault="004A406D" w:rsidP="004A406D">
      <w:pPr>
        <w:rPr>
          <w:rFonts w:ascii="Arial" w:hAnsi="Arial" w:cs="Arial"/>
        </w:rPr>
      </w:pPr>
    </w:p>
    <w:p w14:paraId="0B02B43E" w14:textId="62D7565C" w:rsidR="004A406D" w:rsidRPr="00362862" w:rsidRDefault="004A406D" w:rsidP="004A406D">
      <w:pPr>
        <w:rPr>
          <w:rFonts w:ascii="Arial" w:hAnsi="Arial" w:cs="Arial"/>
        </w:rPr>
      </w:pPr>
      <w:r w:rsidRPr="00362862">
        <w:rPr>
          <w:rFonts w:ascii="Arial" w:hAnsi="Arial" w:cs="Arial"/>
        </w:rPr>
        <w:t>Phone:_________________________________________________________________</w:t>
      </w:r>
    </w:p>
    <w:p w14:paraId="01C9593D" w14:textId="77777777" w:rsidR="004A406D" w:rsidRPr="00362862" w:rsidRDefault="004A406D" w:rsidP="004A406D">
      <w:pPr>
        <w:rPr>
          <w:rFonts w:ascii="Arial" w:hAnsi="Arial" w:cs="Arial"/>
        </w:rPr>
      </w:pPr>
    </w:p>
    <w:p w14:paraId="24711ACE" w14:textId="6B55EB99" w:rsidR="004A406D" w:rsidRPr="00362862" w:rsidRDefault="004A406D" w:rsidP="004A406D">
      <w:pPr>
        <w:rPr>
          <w:rFonts w:ascii="Arial" w:hAnsi="Arial" w:cs="Arial"/>
        </w:rPr>
      </w:pPr>
      <w:r w:rsidRPr="00362862">
        <w:rPr>
          <w:rFonts w:ascii="Arial" w:hAnsi="Arial" w:cs="Arial"/>
        </w:rPr>
        <w:t>Email:__________________________________________________________________</w:t>
      </w:r>
    </w:p>
    <w:p w14:paraId="77CB94E0" w14:textId="77777777" w:rsidR="004A406D" w:rsidRPr="00362862" w:rsidRDefault="004A406D" w:rsidP="004A406D">
      <w:pPr>
        <w:rPr>
          <w:rFonts w:ascii="Arial" w:hAnsi="Arial" w:cs="Arial"/>
        </w:rPr>
      </w:pPr>
    </w:p>
    <w:p w14:paraId="581B5AD2" w14:textId="77777777" w:rsidR="004A406D" w:rsidRPr="00362862" w:rsidRDefault="004A406D" w:rsidP="004A406D">
      <w:pPr>
        <w:rPr>
          <w:rFonts w:ascii="Arial" w:hAnsi="Arial" w:cs="Arial"/>
        </w:rPr>
      </w:pPr>
    </w:p>
    <w:p w14:paraId="2C781776" w14:textId="451BD74D" w:rsidR="004A406D" w:rsidRPr="00362862" w:rsidRDefault="004A406D" w:rsidP="004A406D">
      <w:pPr>
        <w:rPr>
          <w:rFonts w:ascii="Arial" w:hAnsi="Arial" w:cs="Arial"/>
        </w:rPr>
      </w:pPr>
      <w:r w:rsidRPr="00362862">
        <w:rPr>
          <w:rFonts w:ascii="Arial" w:hAnsi="Arial" w:cs="Arial"/>
        </w:rPr>
        <w:t xml:space="preserve">Company’s </w:t>
      </w:r>
      <w:r w:rsidR="00C16C49">
        <w:rPr>
          <w:rFonts w:ascii="Arial" w:hAnsi="Arial" w:cs="Arial"/>
        </w:rPr>
        <w:t>notice address</w:t>
      </w:r>
      <w:r w:rsidRPr="00362862">
        <w:rPr>
          <w:rFonts w:ascii="Arial" w:hAnsi="Arial" w:cs="Arial"/>
        </w:rPr>
        <w:t>:</w:t>
      </w:r>
    </w:p>
    <w:p w14:paraId="1628D64C" w14:textId="146C4369" w:rsidR="004A406D" w:rsidRPr="00362862" w:rsidRDefault="004A406D" w:rsidP="004A406D">
      <w:pPr>
        <w:rPr>
          <w:rFonts w:ascii="Arial" w:hAnsi="Arial" w:cs="Arial"/>
        </w:rPr>
      </w:pPr>
    </w:p>
    <w:p w14:paraId="37B1DF93" w14:textId="1A329F3F" w:rsidR="004A406D" w:rsidRPr="00362862" w:rsidRDefault="004A406D" w:rsidP="004A406D">
      <w:pPr>
        <w:rPr>
          <w:rFonts w:ascii="Arial" w:hAnsi="Arial" w:cs="Arial"/>
        </w:rPr>
      </w:pPr>
      <w:r w:rsidRPr="00362862">
        <w:rPr>
          <w:rFonts w:ascii="Arial" w:hAnsi="Arial" w:cs="Arial"/>
        </w:rPr>
        <w:t>Name:_________________________________________________________________</w:t>
      </w:r>
    </w:p>
    <w:p w14:paraId="3DDAEC8F" w14:textId="2313E4E4" w:rsidR="004A406D" w:rsidRPr="00362862" w:rsidRDefault="004A406D" w:rsidP="004A406D">
      <w:pPr>
        <w:rPr>
          <w:rFonts w:ascii="Arial" w:hAnsi="Arial" w:cs="Arial"/>
        </w:rPr>
      </w:pPr>
    </w:p>
    <w:p w14:paraId="12B201D8" w14:textId="4A943780" w:rsidR="004A406D" w:rsidRPr="00362862" w:rsidRDefault="004A406D" w:rsidP="004A406D">
      <w:pPr>
        <w:rPr>
          <w:rFonts w:ascii="Arial" w:hAnsi="Arial" w:cs="Arial"/>
        </w:rPr>
      </w:pPr>
      <w:r w:rsidRPr="00362862">
        <w:rPr>
          <w:rFonts w:ascii="Arial" w:hAnsi="Arial" w:cs="Arial"/>
        </w:rPr>
        <w:t>Address:________________________________________________________________</w:t>
      </w:r>
    </w:p>
    <w:p w14:paraId="51FD716B" w14:textId="332211BA" w:rsidR="004A406D" w:rsidRPr="00362862" w:rsidRDefault="004A406D" w:rsidP="004A406D">
      <w:pPr>
        <w:rPr>
          <w:rFonts w:ascii="Arial" w:hAnsi="Arial" w:cs="Arial"/>
        </w:rPr>
      </w:pPr>
    </w:p>
    <w:p w14:paraId="02F4E752" w14:textId="7DB8D230" w:rsidR="004A406D" w:rsidRPr="00362862" w:rsidRDefault="004A406D" w:rsidP="004A406D">
      <w:pPr>
        <w:rPr>
          <w:rFonts w:ascii="Arial" w:hAnsi="Arial" w:cs="Arial"/>
        </w:rPr>
      </w:pPr>
      <w:r w:rsidRPr="00362862">
        <w:rPr>
          <w:rFonts w:ascii="Arial" w:hAnsi="Arial" w:cs="Arial"/>
        </w:rPr>
        <w:t>Phone:________________________________________________________________</w:t>
      </w:r>
    </w:p>
    <w:p w14:paraId="085AF947" w14:textId="36646B3B" w:rsidR="004A406D" w:rsidRPr="00362862" w:rsidRDefault="004A406D" w:rsidP="004A406D">
      <w:pPr>
        <w:rPr>
          <w:rFonts w:ascii="Arial" w:hAnsi="Arial" w:cs="Arial"/>
        </w:rPr>
      </w:pPr>
    </w:p>
    <w:p w14:paraId="2519CD06" w14:textId="57211E95" w:rsidR="004A406D" w:rsidRPr="00362862" w:rsidRDefault="004A406D" w:rsidP="004A406D">
      <w:pPr>
        <w:rPr>
          <w:rFonts w:ascii="Arial" w:hAnsi="Arial" w:cs="Arial"/>
        </w:rPr>
      </w:pPr>
      <w:r w:rsidRPr="00362862">
        <w:rPr>
          <w:rFonts w:ascii="Arial" w:hAnsi="Arial" w:cs="Arial"/>
        </w:rPr>
        <w:t>Email:_________________________________________________________________</w:t>
      </w:r>
    </w:p>
    <w:p w14:paraId="69DB1A70" w14:textId="77777777" w:rsidR="004A406D" w:rsidRPr="00362862" w:rsidRDefault="004A406D" w:rsidP="004A406D">
      <w:pPr>
        <w:rPr>
          <w:rFonts w:ascii="Arial" w:hAnsi="Arial" w:cs="Arial"/>
        </w:rPr>
      </w:pPr>
    </w:p>
    <w:p w14:paraId="15921F48" w14:textId="77777777" w:rsidR="004A406D" w:rsidRPr="00362862" w:rsidRDefault="004A406D" w:rsidP="004A406D">
      <w:pPr>
        <w:rPr>
          <w:rFonts w:ascii="Arial" w:hAnsi="Arial" w:cs="Arial"/>
        </w:rPr>
      </w:pPr>
      <w:r w:rsidRPr="00362862">
        <w:rPr>
          <w:rFonts w:ascii="Arial" w:hAnsi="Arial" w:cs="Arial"/>
        </w:rPr>
        <w:lastRenderedPageBreak/>
        <w:t>Company’s representative for all other purposes:</w:t>
      </w:r>
    </w:p>
    <w:p w14:paraId="21C6CE32" w14:textId="77777777" w:rsidR="004A406D" w:rsidRPr="00362862" w:rsidRDefault="004A406D" w:rsidP="004A406D">
      <w:pPr>
        <w:rPr>
          <w:rFonts w:ascii="Arial" w:hAnsi="Arial" w:cs="Arial"/>
        </w:rPr>
      </w:pPr>
    </w:p>
    <w:p w14:paraId="62E1211D" w14:textId="12805C4B" w:rsidR="004A406D" w:rsidRPr="00362862" w:rsidRDefault="004A406D" w:rsidP="004A406D">
      <w:pPr>
        <w:rPr>
          <w:rFonts w:ascii="Arial" w:hAnsi="Arial" w:cs="Arial"/>
        </w:rPr>
      </w:pPr>
      <w:r w:rsidRPr="00362862">
        <w:rPr>
          <w:rFonts w:ascii="Arial" w:hAnsi="Arial" w:cs="Arial"/>
        </w:rPr>
        <w:t>Name:________________________________________________________________</w:t>
      </w:r>
    </w:p>
    <w:p w14:paraId="71C04447" w14:textId="77777777" w:rsidR="004A406D" w:rsidRPr="00362862" w:rsidRDefault="004A406D" w:rsidP="004A406D">
      <w:pPr>
        <w:rPr>
          <w:rFonts w:ascii="Arial" w:hAnsi="Arial" w:cs="Arial"/>
        </w:rPr>
      </w:pPr>
    </w:p>
    <w:p w14:paraId="78084376" w14:textId="77C8CC8F" w:rsidR="004A406D" w:rsidRPr="00362862" w:rsidRDefault="004A406D" w:rsidP="004A406D">
      <w:pPr>
        <w:rPr>
          <w:rFonts w:ascii="Arial" w:hAnsi="Arial" w:cs="Arial"/>
        </w:rPr>
      </w:pPr>
      <w:r w:rsidRPr="00362862">
        <w:rPr>
          <w:rFonts w:ascii="Arial" w:hAnsi="Arial" w:cs="Arial"/>
        </w:rPr>
        <w:t>Address:_______________________________________________________________</w:t>
      </w:r>
    </w:p>
    <w:p w14:paraId="701106D1" w14:textId="77777777" w:rsidR="004A406D" w:rsidRPr="00362862" w:rsidRDefault="004A406D" w:rsidP="004A406D">
      <w:pPr>
        <w:rPr>
          <w:rFonts w:ascii="Arial" w:hAnsi="Arial" w:cs="Arial"/>
        </w:rPr>
      </w:pPr>
    </w:p>
    <w:p w14:paraId="583F70FE" w14:textId="736464C8" w:rsidR="004A406D" w:rsidRPr="00362862" w:rsidRDefault="004A406D" w:rsidP="004A406D">
      <w:pPr>
        <w:rPr>
          <w:rFonts w:ascii="Arial" w:hAnsi="Arial" w:cs="Arial"/>
        </w:rPr>
      </w:pPr>
      <w:r w:rsidRPr="00362862">
        <w:rPr>
          <w:rFonts w:ascii="Arial" w:hAnsi="Arial" w:cs="Arial"/>
        </w:rPr>
        <w:t>Phone:________________________________________________________________</w:t>
      </w:r>
    </w:p>
    <w:p w14:paraId="14DE9DDD" w14:textId="77777777" w:rsidR="004A406D" w:rsidRPr="00362862" w:rsidRDefault="004A406D" w:rsidP="004A406D">
      <w:pPr>
        <w:rPr>
          <w:rFonts w:ascii="Arial" w:hAnsi="Arial" w:cs="Arial"/>
        </w:rPr>
      </w:pPr>
    </w:p>
    <w:p w14:paraId="462616BE" w14:textId="4453F9B6" w:rsidR="00461974" w:rsidRPr="00362862" w:rsidRDefault="004A406D" w:rsidP="004A406D">
      <w:pPr>
        <w:tabs>
          <w:tab w:val="left" w:pos="1080"/>
        </w:tabs>
        <w:rPr>
          <w:rFonts w:ascii="Arial" w:hAnsi="Arial" w:cs="Arial"/>
        </w:rPr>
        <w:sectPr w:rsidR="00461974" w:rsidRPr="00362862" w:rsidSect="00F2343A">
          <w:pgSz w:w="12240" w:h="15840"/>
          <w:pgMar w:top="1296" w:right="1296" w:bottom="1440" w:left="1440" w:header="720" w:footer="720" w:gutter="0"/>
          <w:pgNumType w:start="1"/>
          <w:cols w:space="720"/>
          <w:titlePg/>
          <w:docGrid w:linePitch="360"/>
        </w:sectPr>
      </w:pPr>
      <w:r w:rsidRPr="00362862">
        <w:rPr>
          <w:rFonts w:ascii="Arial" w:hAnsi="Arial" w:cs="Arial"/>
        </w:rPr>
        <w:t>Email:__________________________________________________________________</w:t>
      </w:r>
    </w:p>
    <w:p w14:paraId="6E5177D4" w14:textId="7B6B763C" w:rsidR="00EE021A" w:rsidRPr="00362862" w:rsidRDefault="00620921" w:rsidP="00EE021A">
      <w:pPr>
        <w:tabs>
          <w:tab w:val="left" w:pos="1080"/>
        </w:tabs>
        <w:jc w:val="center"/>
        <w:rPr>
          <w:rFonts w:ascii="Arial" w:hAnsi="Arial" w:cs="Arial"/>
          <w:b/>
          <w:bCs/>
        </w:rPr>
      </w:pPr>
      <w:r w:rsidRPr="00362862">
        <w:rPr>
          <w:rFonts w:ascii="Arial" w:hAnsi="Arial" w:cs="Arial"/>
          <w:b/>
          <w:bCs/>
        </w:rPr>
        <w:lastRenderedPageBreak/>
        <w:t>SCHEDULE</w:t>
      </w:r>
      <w:r w:rsidR="00EE021A" w:rsidRPr="00362862">
        <w:rPr>
          <w:rFonts w:ascii="Arial" w:hAnsi="Arial" w:cs="Arial"/>
          <w:b/>
          <w:bCs/>
        </w:rPr>
        <w:t xml:space="preserve"> </w:t>
      </w:r>
      <w:r w:rsidRPr="00362862">
        <w:rPr>
          <w:rFonts w:ascii="Arial" w:hAnsi="Arial" w:cs="Arial"/>
          <w:b/>
          <w:bCs/>
        </w:rPr>
        <w:t>D</w:t>
      </w:r>
    </w:p>
    <w:p w14:paraId="782E0677" w14:textId="1A078747" w:rsidR="00EE021A" w:rsidRPr="00362862" w:rsidRDefault="006D09DE" w:rsidP="002C685E">
      <w:pPr>
        <w:pStyle w:val="ListParagraph"/>
        <w:ind w:left="360"/>
        <w:jc w:val="center"/>
        <w:rPr>
          <w:rFonts w:ascii="Arial" w:hAnsi="Arial" w:cs="Arial"/>
          <w:b/>
          <w:bCs/>
        </w:rPr>
      </w:pPr>
      <w:r w:rsidRPr="00362862">
        <w:rPr>
          <w:rFonts w:ascii="Arial" w:hAnsi="Arial" w:cs="Arial"/>
          <w:b/>
          <w:bCs/>
        </w:rPr>
        <w:t>Company User Agreement</w:t>
      </w:r>
    </w:p>
    <w:p w14:paraId="29728AE5" w14:textId="2D8D82F0" w:rsidR="004A406D" w:rsidRPr="00362862" w:rsidRDefault="004A406D" w:rsidP="00F80093">
      <w:pPr>
        <w:tabs>
          <w:tab w:val="left" w:pos="1080"/>
        </w:tabs>
        <w:rPr>
          <w:rFonts w:ascii="Arial" w:hAnsi="Arial" w:cs="Arial"/>
        </w:rPr>
      </w:pPr>
      <w:r w:rsidRPr="00362862">
        <w:rPr>
          <w:rFonts w:ascii="Arial" w:hAnsi="Arial" w:cs="Arial"/>
        </w:rPr>
        <w:t xml:space="preserve">COMPANY </w:t>
      </w:r>
      <w:proofErr w:type="gramStart"/>
      <w:r w:rsidRPr="00362862">
        <w:rPr>
          <w:rFonts w:ascii="Arial" w:hAnsi="Arial" w:cs="Arial"/>
        </w:rPr>
        <w:t>USER name</w:t>
      </w:r>
      <w:proofErr w:type="gramEnd"/>
      <w:r w:rsidRPr="00362862">
        <w:rPr>
          <w:rFonts w:ascii="Arial" w:hAnsi="Arial" w:cs="Arial"/>
        </w:rPr>
        <w:t xml:space="preserve">: </w:t>
      </w:r>
      <w:r w:rsidRPr="00362862">
        <w:rPr>
          <w:rFonts w:ascii="Arial" w:hAnsi="Arial" w:cs="Arial"/>
          <w:highlight w:val="yellow"/>
        </w:rPr>
        <w:t>_________________________________________________________</w:t>
      </w:r>
      <w:r w:rsidRPr="00362862">
        <w:rPr>
          <w:rFonts w:ascii="Arial" w:hAnsi="Arial" w:cs="Arial"/>
        </w:rPr>
        <w:t xml:space="preserve"> </w:t>
      </w:r>
    </w:p>
    <w:p w14:paraId="093B41EC" w14:textId="77777777" w:rsidR="004A406D" w:rsidRPr="00362862" w:rsidRDefault="004A406D" w:rsidP="00F80093">
      <w:pPr>
        <w:tabs>
          <w:tab w:val="left" w:pos="1080"/>
        </w:tabs>
        <w:jc w:val="both"/>
        <w:rPr>
          <w:rFonts w:ascii="Arial" w:hAnsi="Arial" w:cs="Arial"/>
        </w:rPr>
      </w:pPr>
    </w:p>
    <w:p w14:paraId="42C1E46D" w14:textId="2A4737FA" w:rsidR="00EE021A" w:rsidRPr="00362862" w:rsidRDefault="000277CF" w:rsidP="00F80093">
      <w:pPr>
        <w:tabs>
          <w:tab w:val="left" w:pos="1080"/>
        </w:tabs>
        <w:jc w:val="both"/>
        <w:rPr>
          <w:rFonts w:ascii="Arial" w:hAnsi="Arial" w:cs="Arial"/>
        </w:rPr>
      </w:pPr>
      <w:r w:rsidRPr="00362862">
        <w:rPr>
          <w:rFonts w:ascii="Arial" w:hAnsi="Arial" w:cs="Arial"/>
        </w:rPr>
        <w:t>University</w:t>
      </w:r>
      <w:r w:rsidR="00EE021A" w:rsidRPr="00362862">
        <w:rPr>
          <w:rFonts w:ascii="Arial" w:hAnsi="Arial" w:cs="Arial"/>
        </w:rPr>
        <w:t xml:space="preserve">, </w:t>
      </w:r>
      <w:r w:rsidRPr="00362862">
        <w:rPr>
          <w:rFonts w:ascii="Arial" w:hAnsi="Arial" w:cs="Arial"/>
        </w:rPr>
        <w:t xml:space="preserve">Company, </w:t>
      </w:r>
      <w:r w:rsidR="00EE021A" w:rsidRPr="00362862">
        <w:rPr>
          <w:rFonts w:ascii="Arial" w:hAnsi="Arial" w:cs="Arial"/>
        </w:rPr>
        <w:t xml:space="preserve">and </w:t>
      </w:r>
      <w:r w:rsidRPr="00362862">
        <w:rPr>
          <w:rFonts w:ascii="Arial" w:hAnsi="Arial" w:cs="Arial"/>
        </w:rPr>
        <w:t>Company User</w:t>
      </w:r>
      <w:r w:rsidR="00EE021A" w:rsidRPr="00362862">
        <w:rPr>
          <w:rFonts w:ascii="Arial" w:hAnsi="Arial" w:cs="Arial"/>
        </w:rPr>
        <w:t xml:space="preserve"> agree as follows:</w:t>
      </w:r>
    </w:p>
    <w:p w14:paraId="2364F19C" w14:textId="77777777" w:rsidR="00EE021A" w:rsidRPr="00362862" w:rsidRDefault="00EE021A" w:rsidP="00F80093">
      <w:pPr>
        <w:tabs>
          <w:tab w:val="left" w:pos="1080"/>
        </w:tabs>
        <w:jc w:val="both"/>
        <w:rPr>
          <w:rFonts w:ascii="Arial" w:hAnsi="Arial" w:cs="Arial"/>
        </w:rPr>
      </w:pPr>
    </w:p>
    <w:p w14:paraId="7295A724" w14:textId="77777777" w:rsidR="00EE021A" w:rsidRPr="00362862" w:rsidRDefault="00EE021A" w:rsidP="00F80093">
      <w:pPr>
        <w:tabs>
          <w:tab w:val="left" w:pos="1080"/>
        </w:tabs>
        <w:jc w:val="both"/>
        <w:rPr>
          <w:rFonts w:ascii="Arial" w:hAnsi="Arial" w:cs="Arial"/>
        </w:rPr>
      </w:pPr>
      <w:r w:rsidRPr="00362862">
        <w:rPr>
          <w:rFonts w:ascii="Arial" w:hAnsi="Arial" w:cs="Arial"/>
        </w:rPr>
        <w:t>Company User named above understands and agrees that:</w:t>
      </w:r>
    </w:p>
    <w:p w14:paraId="7239F621" w14:textId="77777777" w:rsidR="00EE021A" w:rsidRPr="00362862" w:rsidRDefault="00EE021A" w:rsidP="00F80093">
      <w:pPr>
        <w:tabs>
          <w:tab w:val="left" w:pos="1080"/>
        </w:tabs>
        <w:jc w:val="both"/>
        <w:rPr>
          <w:rFonts w:ascii="Arial" w:hAnsi="Arial" w:cs="Arial"/>
        </w:rPr>
      </w:pPr>
    </w:p>
    <w:p w14:paraId="34A4391D" w14:textId="6A5C7C4C" w:rsidR="00EE021A" w:rsidRPr="00362862" w:rsidRDefault="00EE021A" w:rsidP="00F80093">
      <w:pPr>
        <w:tabs>
          <w:tab w:val="left" w:pos="360"/>
        </w:tabs>
        <w:jc w:val="both"/>
        <w:rPr>
          <w:rFonts w:ascii="Arial" w:hAnsi="Arial" w:cs="Arial"/>
        </w:rPr>
      </w:pPr>
      <w:r w:rsidRPr="00362862">
        <w:rPr>
          <w:rFonts w:ascii="Arial" w:hAnsi="Arial" w:cs="Arial"/>
        </w:rPr>
        <w:t>1.</w:t>
      </w:r>
      <w:r w:rsidRPr="00362862">
        <w:rPr>
          <w:rFonts w:ascii="Arial" w:hAnsi="Arial" w:cs="Arial"/>
        </w:rPr>
        <w:tab/>
        <w:t xml:space="preserve">Company User will be allowed Access to Shared User Facility to conduct activities </w:t>
      </w:r>
      <w:r w:rsidR="004A406D" w:rsidRPr="00362862">
        <w:rPr>
          <w:rFonts w:ascii="Arial" w:hAnsi="Arial" w:cs="Arial"/>
        </w:rPr>
        <w:t xml:space="preserve">in accordance with, and limited to, </w:t>
      </w:r>
      <w:r w:rsidR="00E13653" w:rsidRPr="00362862">
        <w:rPr>
          <w:rFonts w:ascii="Arial" w:hAnsi="Arial" w:cs="Arial"/>
        </w:rPr>
        <w:t>Agreement</w:t>
      </w:r>
      <w:r w:rsidRPr="00362862">
        <w:rPr>
          <w:rFonts w:ascii="Arial" w:hAnsi="Arial" w:cs="Arial"/>
        </w:rPr>
        <w:t xml:space="preserve"> between University and Company, dated </w:t>
      </w:r>
      <w:r w:rsidRPr="00362862">
        <w:rPr>
          <w:rFonts w:ascii="Arial" w:hAnsi="Arial" w:cs="Arial"/>
          <w:highlight w:val="yellow"/>
        </w:rPr>
        <w:t>_____________</w:t>
      </w:r>
      <w:r w:rsidR="00DF2E85" w:rsidRPr="00362862">
        <w:rPr>
          <w:rFonts w:ascii="Arial" w:hAnsi="Arial" w:cs="Arial"/>
          <w:highlight w:val="yellow"/>
        </w:rPr>
        <w:t>__</w:t>
      </w:r>
      <w:r w:rsidRPr="00362862">
        <w:rPr>
          <w:rFonts w:ascii="Arial" w:hAnsi="Arial" w:cs="Arial"/>
          <w:highlight w:val="yellow"/>
        </w:rPr>
        <w:t>___, 20</w:t>
      </w:r>
      <w:r w:rsidR="006F33E5">
        <w:rPr>
          <w:rFonts w:ascii="Arial" w:hAnsi="Arial" w:cs="Arial"/>
          <w:highlight w:val="yellow"/>
        </w:rPr>
        <w:t>2</w:t>
      </w:r>
      <w:r w:rsidRPr="00362862">
        <w:rPr>
          <w:rFonts w:ascii="Arial" w:hAnsi="Arial" w:cs="Arial"/>
          <w:highlight w:val="yellow"/>
        </w:rPr>
        <w:t>_____</w:t>
      </w:r>
      <w:r w:rsidRPr="00362862">
        <w:rPr>
          <w:rFonts w:ascii="Arial" w:hAnsi="Arial" w:cs="Arial"/>
        </w:rPr>
        <w:t xml:space="preserve"> (the </w:t>
      </w:r>
      <w:r w:rsidR="00D21A1D" w:rsidRPr="00362862">
        <w:rPr>
          <w:rFonts w:ascii="Arial" w:hAnsi="Arial" w:cs="Arial"/>
          <w:b/>
        </w:rPr>
        <w:t>"</w:t>
      </w:r>
      <w:r w:rsidRPr="00362862">
        <w:rPr>
          <w:rFonts w:ascii="Arial" w:hAnsi="Arial" w:cs="Arial"/>
          <w:b/>
          <w:bCs/>
        </w:rPr>
        <w:t>Access Agreement</w:t>
      </w:r>
      <w:r w:rsidR="00D21A1D" w:rsidRPr="00362862">
        <w:rPr>
          <w:rFonts w:ascii="Arial" w:hAnsi="Arial" w:cs="Arial"/>
          <w:b/>
        </w:rPr>
        <w:t>"</w:t>
      </w:r>
      <w:r w:rsidRPr="00362862">
        <w:rPr>
          <w:rFonts w:ascii="Arial" w:hAnsi="Arial" w:cs="Arial"/>
        </w:rPr>
        <w:t>). Termination of the Access Agreement, for any reason, will terminate Company User’s Access to Shared User Facility.</w:t>
      </w:r>
      <w:r w:rsidR="003054CC">
        <w:rPr>
          <w:rFonts w:ascii="Arial" w:hAnsi="Arial" w:cs="Arial"/>
        </w:rPr>
        <w:t xml:space="preserve">  All capitalized terms not otherwise defined herein will have their respective meanings as set forth in the Access Agreement.</w:t>
      </w:r>
    </w:p>
    <w:p w14:paraId="1B2FE162" w14:textId="77777777" w:rsidR="00EE021A" w:rsidRPr="00362862" w:rsidRDefault="00EE021A" w:rsidP="00F80093">
      <w:pPr>
        <w:tabs>
          <w:tab w:val="left" w:pos="1080"/>
        </w:tabs>
        <w:jc w:val="both"/>
        <w:rPr>
          <w:rFonts w:ascii="Arial" w:hAnsi="Arial" w:cs="Arial"/>
        </w:rPr>
      </w:pPr>
    </w:p>
    <w:p w14:paraId="16E629E5" w14:textId="77777777" w:rsidR="00EE021A" w:rsidRPr="00362862" w:rsidRDefault="00EE021A" w:rsidP="00F80093">
      <w:pPr>
        <w:tabs>
          <w:tab w:val="left" w:pos="360"/>
        </w:tabs>
        <w:jc w:val="both"/>
        <w:rPr>
          <w:rFonts w:ascii="Arial" w:hAnsi="Arial" w:cs="Arial"/>
        </w:rPr>
      </w:pPr>
      <w:r w:rsidRPr="00362862">
        <w:rPr>
          <w:rFonts w:ascii="Arial" w:hAnsi="Arial" w:cs="Arial"/>
        </w:rPr>
        <w:t>2.</w:t>
      </w:r>
      <w:r w:rsidRPr="00362862">
        <w:rPr>
          <w:rFonts w:ascii="Arial" w:hAnsi="Arial" w:cs="Arial"/>
        </w:rPr>
        <w:tab/>
        <w:t>Company User must be properly trained in Shared User Facility procedures, safety, and in equipment operation by completing the Shared User Facility training and/or orientation seminar(s</w:t>
      </w:r>
      <w:proofErr w:type="gramStart"/>
      <w:r w:rsidRPr="00362862">
        <w:rPr>
          <w:rFonts w:ascii="Arial" w:hAnsi="Arial" w:cs="Arial"/>
        </w:rPr>
        <w:t>), and</w:t>
      </w:r>
      <w:proofErr w:type="gramEnd"/>
      <w:r w:rsidRPr="00362862">
        <w:rPr>
          <w:rFonts w:ascii="Arial" w:hAnsi="Arial" w:cs="Arial"/>
        </w:rPr>
        <w:t xml:space="preserve"> pass the safety exam before entry to the Shared User Facility will be permitted. The Parties understand that while the staff and management of Shared User Facility will make reasonable efforts to provide training to users, ultimate responsibility for safe use of the Shared User Facility rests with Company User and Company.</w:t>
      </w:r>
    </w:p>
    <w:p w14:paraId="16E20000" w14:textId="77777777" w:rsidR="00EE021A" w:rsidRPr="00362862" w:rsidRDefault="00EE021A" w:rsidP="00F80093">
      <w:pPr>
        <w:tabs>
          <w:tab w:val="left" w:pos="1080"/>
        </w:tabs>
        <w:jc w:val="both"/>
        <w:rPr>
          <w:rFonts w:ascii="Arial" w:hAnsi="Arial" w:cs="Arial"/>
        </w:rPr>
      </w:pPr>
    </w:p>
    <w:p w14:paraId="7726B040" w14:textId="77777777" w:rsidR="00EE021A" w:rsidRPr="00362862" w:rsidRDefault="00EE021A" w:rsidP="00F80093">
      <w:pPr>
        <w:tabs>
          <w:tab w:val="left" w:pos="360"/>
        </w:tabs>
        <w:jc w:val="both"/>
        <w:rPr>
          <w:rFonts w:ascii="Arial" w:hAnsi="Arial" w:cs="Arial"/>
        </w:rPr>
      </w:pPr>
      <w:r w:rsidRPr="00362862">
        <w:rPr>
          <w:rFonts w:ascii="Arial" w:hAnsi="Arial" w:cs="Arial"/>
        </w:rPr>
        <w:t>3.</w:t>
      </w:r>
      <w:r w:rsidRPr="00362862">
        <w:rPr>
          <w:rFonts w:ascii="Arial" w:hAnsi="Arial" w:cs="Arial"/>
        </w:rPr>
        <w:tab/>
        <w:t>At all times, Company User will comply with Shared User Facility rules and procedures.</w:t>
      </w:r>
    </w:p>
    <w:p w14:paraId="2244868E" w14:textId="77777777" w:rsidR="00EE021A" w:rsidRPr="00362862" w:rsidRDefault="00EE021A" w:rsidP="00F80093">
      <w:pPr>
        <w:tabs>
          <w:tab w:val="left" w:pos="1080"/>
        </w:tabs>
        <w:jc w:val="both"/>
        <w:rPr>
          <w:rFonts w:ascii="Arial" w:hAnsi="Arial" w:cs="Arial"/>
        </w:rPr>
      </w:pPr>
    </w:p>
    <w:p w14:paraId="39EAC071" w14:textId="77777777" w:rsidR="00EE021A" w:rsidRPr="00362862" w:rsidRDefault="00EE021A" w:rsidP="00F80093">
      <w:pPr>
        <w:tabs>
          <w:tab w:val="left" w:pos="360"/>
        </w:tabs>
        <w:jc w:val="both"/>
        <w:rPr>
          <w:rFonts w:ascii="Arial" w:hAnsi="Arial" w:cs="Arial"/>
        </w:rPr>
      </w:pPr>
      <w:r w:rsidRPr="00362862">
        <w:rPr>
          <w:rFonts w:ascii="Arial" w:hAnsi="Arial" w:cs="Arial"/>
        </w:rPr>
        <w:t>4.</w:t>
      </w:r>
      <w:r w:rsidRPr="00362862">
        <w:rPr>
          <w:rFonts w:ascii="Arial" w:hAnsi="Arial" w:cs="Arial"/>
        </w:rPr>
        <w:tab/>
        <w:t>Company User’s activities are subject to conditions approved in advance by the University and Shared User Facility management. This Company User Agreement does not give rise to any joint research project between or among Company, Company User or University. Company User is entering this Company User Agreement as an employee or representative of Company only.</w:t>
      </w:r>
    </w:p>
    <w:p w14:paraId="7DE57422" w14:textId="77777777" w:rsidR="00EE021A" w:rsidRPr="00362862" w:rsidRDefault="00EE021A" w:rsidP="00F80093">
      <w:pPr>
        <w:tabs>
          <w:tab w:val="left" w:pos="1080"/>
        </w:tabs>
        <w:jc w:val="both"/>
        <w:rPr>
          <w:rFonts w:ascii="Arial" w:hAnsi="Arial" w:cs="Arial"/>
        </w:rPr>
      </w:pPr>
    </w:p>
    <w:p w14:paraId="4A5949F6" w14:textId="581F6EDA" w:rsidR="00EB4692" w:rsidRPr="00362862" w:rsidRDefault="00EE021A" w:rsidP="00F80093">
      <w:pPr>
        <w:tabs>
          <w:tab w:val="left" w:pos="360"/>
        </w:tabs>
        <w:jc w:val="both"/>
        <w:rPr>
          <w:rFonts w:ascii="Arial" w:hAnsi="Arial" w:cs="Arial"/>
        </w:rPr>
      </w:pPr>
      <w:r w:rsidRPr="00362862">
        <w:rPr>
          <w:rFonts w:ascii="Arial" w:hAnsi="Arial" w:cs="Arial"/>
        </w:rPr>
        <w:t>5.</w:t>
      </w:r>
      <w:r w:rsidRPr="00362862">
        <w:rPr>
          <w:rFonts w:ascii="Arial" w:hAnsi="Arial" w:cs="Arial"/>
        </w:rPr>
        <w:tab/>
      </w:r>
      <w:r w:rsidR="00EB4692" w:rsidRPr="00362862">
        <w:rPr>
          <w:rFonts w:ascii="Arial" w:hAnsi="Arial" w:cs="Arial"/>
        </w:rPr>
        <w:t xml:space="preserve">Company User agrees </w:t>
      </w:r>
      <w:r w:rsidR="008C7B82">
        <w:rPr>
          <w:rFonts w:ascii="Arial" w:hAnsi="Arial" w:cs="Arial"/>
        </w:rPr>
        <w:t>Company User</w:t>
      </w:r>
      <w:r w:rsidR="00EB4692" w:rsidRPr="00362862">
        <w:rPr>
          <w:rFonts w:ascii="Arial" w:hAnsi="Arial" w:cs="Arial"/>
        </w:rPr>
        <w:t xml:space="preserve"> will not participate in activities at </w:t>
      </w:r>
      <w:proofErr w:type="gramStart"/>
      <w:r w:rsidR="00EB4692" w:rsidRPr="00362862">
        <w:rPr>
          <w:rFonts w:ascii="Arial" w:hAnsi="Arial" w:cs="Arial"/>
        </w:rPr>
        <w:t>University</w:t>
      </w:r>
      <w:proofErr w:type="gramEnd"/>
      <w:r w:rsidR="00EB4692" w:rsidRPr="00362862">
        <w:rPr>
          <w:rFonts w:ascii="Arial" w:hAnsi="Arial" w:cs="Arial"/>
        </w:rPr>
        <w:t xml:space="preserve"> beyond the scope of the permitted Access</w:t>
      </w:r>
      <w:r w:rsidR="006061E7" w:rsidRPr="00362862">
        <w:rPr>
          <w:rFonts w:ascii="Arial" w:hAnsi="Arial" w:cs="Arial"/>
        </w:rPr>
        <w:t>.</w:t>
      </w:r>
    </w:p>
    <w:p w14:paraId="1F72ED3F" w14:textId="77777777" w:rsidR="00EB4692" w:rsidRPr="00362862" w:rsidRDefault="00EB4692" w:rsidP="00F80093">
      <w:pPr>
        <w:tabs>
          <w:tab w:val="left" w:pos="360"/>
        </w:tabs>
        <w:jc w:val="both"/>
        <w:rPr>
          <w:rFonts w:ascii="Arial" w:hAnsi="Arial" w:cs="Arial"/>
        </w:rPr>
      </w:pPr>
    </w:p>
    <w:p w14:paraId="66A52852" w14:textId="33C8937A" w:rsidR="00EE021A" w:rsidRPr="00362862" w:rsidRDefault="00EB4692" w:rsidP="00F80093">
      <w:pPr>
        <w:tabs>
          <w:tab w:val="left" w:pos="360"/>
        </w:tabs>
        <w:jc w:val="both"/>
        <w:rPr>
          <w:rFonts w:ascii="Arial" w:hAnsi="Arial" w:cs="Arial"/>
        </w:rPr>
      </w:pPr>
      <w:r w:rsidRPr="00362862">
        <w:rPr>
          <w:rFonts w:ascii="Arial" w:hAnsi="Arial" w:cs="Arial"/>
        </w:rPr>
        <w:t xml:space="preserve">6. </w:t>
      </w:r>
      <w:r w:rsidRPr="00362862">
        <w:rPr>
          <w:rFonts w:ascii="Arial" w:hAnsi="Arial" w:cs="Arial"/>
        </w:rPr>
        <w:tab/>
      </w:r>
      <w:r w:rsidR="00EE021A" w:rsidRPr="00362862">
        <w:rPr>
          <w:rFonts w:ascii="Arial" w:hAnsi="Arial" w:cs="Arial"/>
        </w:rPr>
        <w:t xml:space="preserve">Company User understands that this Company User Agreement does not grant Company User any right, </w:t>
      </w:r>
      <w:proofErr w:type="gramStart"/>
      <w:r w:rsidR="00EE021A" w:rsidRPr="00362862">
        <w:rPr>
          <w:rFonts w:ascii="Arial" w:hAnsi="Arial" w:cs="Arial"/>
        </w:rPr>
        <w:t>title</w:t>
      </w:r>
      <w:proofErr w:type="gramEnd"/>
      <w:r w:rsidR="00EE021A" w:rsidRPr="00362862">
        <w:rPr>
          <w:rFonts w:ascii="Arial" w:hAnsi="Arial" w:cs="Arial"/>
        </w:rPr>
        <w:t xml:space="preserve"> or interest in or to </w:t>
      </w:r>
      <w:r w:rsidR="008C7B82">
        <w:rPr>
          <w:rFonts w:ascii="Arial" w:hAnsi="Arial" w:cs="Arial"/>
        </w:rPr>
        <w:t>I</w:t>
      </w:r>
      <w:r w:rsidR="00EE021A" w:rsidRPr="00362862">
        <w:rPr>
          <w:rFonts w:ascii="Arial" w:hAnsi="Arial" w:cs="Arial"/>
        </w:rPr>
        <w:t xml:space="preserve">ntellectual </w:t>
      </w:r>
      <w:r w:rsidR="008C7B82">
        <w:rPr>
          <w:rFonts w:ascii="Arial" w:hAnsi="Arial" w:cs="Arial"/>
        </w:rPr>
        <w:t>P</w:t>
      </w:r>
      <w:r w:rsidR="00EE021A" w:rsidRPr="00362862">
        <w:rPr>
          <w:rFonts w:ascii="Arial" w:hAnsi="Arial" w:cs="Arial"/>
        </w:rPr>
        <w:t>roperty owned by University.</w:t>
      </w:r>
    </w:p>
    <w:p w14:paraId="6908C840" w14:textId="77777777" w:rsidR="00EE021A" w:rsidRPr="00362862" w:rsidRDefault="00EE021A" w:rsidP="00F80093">
      <w:pPr>
        <w:tabs>
          <w:tab w:val="left" w:pos="1080"/>
        </w:tabs>
        <w:jc w:val="both"/>
        <w:rPr>
          <w:rFonts w:ascii="Arial" w:hAnsi="Arial" w:cs="Arial"/>
        </w:rPr>
      </w:pPr>
    </w:p>
    <w:p w14:paraId="10F71FC3" w14:textId="7A09338C" w:rsidR="00EE021A" w:rsidRPr="00362862" w:rsidRDefault="00EB4692" w:rsidP="00F80093">
      <w:pPr>
        <w:tabs>
          <w:tab w:val="left" w:pos="360"/>
        </w:tabs>
        <w:jc w:val="both"/>
        <w:rPr>
          <w:rFonts w:ascii="Arial" w:hAnsi="Arial" w:cs="Arial"/>
        </w:rPr>
      </w:pPr>
      <w:r w:rsidRPr="00362862">
        <w:rPr>
          <w:rFonts w:ascii="Arial" w:hAnsi="Arial" w:cs="Arial"/>
        </w:rPr>
        <w:t>7</w:t>
      </w:r>
      <w:r w:rsidR="00EE021A" w:rsidRPr="00362862">
        <w:rPr>
          <w:rFonts w:ascii="Arial" w:hAnsi="Arial" w:cs="Arial"/>
        </w:rPr>
        <w:t>.</w:t>
      </w:r>
      <w:r w:rsidR="00EE021A" w:rsidRPr="00362862">
        <w:rPr>
          <w:rFonts w:ascii="Arial" w:hAnsi="Arial" w:cs="Arial"/>
        </w:rPr>
        <w:tab/>
        <w:t xml:space="preserve">Subject to the terms of Access Agreement, </w:t>
      </w:r>
      <w:r w:rsidR="00236112">
        <w:rPr>
          <w:rFonts w:ascii="Arial" w:hAnsi="Arial" w:cs="Arial"/>
        </w:rPr>
        <w:t xml:space="preserve">Company and </w:t>
      </w:r>
      <w:r w:rsidR="00EE021A" w:rsidRPr="00362862">
        <w:rPr>
          <w:rFonts w:ascii="Arial" w:hAnsi="Arial" w:cs="Arial"/>
        </w:rPr>
        <w:t>Company User</w:t>
      </w:r>
      <w:r w:rsidR="00236112">
        <w:rPr>
          <w:rFonts w:ascii="Arial" w:hAnsi="Arial" w:cs="Arial"/>
        </w:rPr>
        <w:t xml:space="preserve"> agree that all activities pursuant to the Access Agreement</w:t>
      </w:r>
      <w:r w:rsidR="00EE021A" w:rsidRPr="00362862">
        <w:rPr>
          <w:rFonts w:ascii="Arial" w:hAnsi="Arial" w:cs="Arial"/>
        </w:rPr>
        <w:t xml:space="preserve"> will</w:t>
      </w:r>
      <w:r w:rsidR="003054CC">
        <w:rPr>
          <w:rFonts w:ascii="Arial" w:hAnsi="Arial" w:cs="Arial"/>
        </w:rPr>
        <w:t xml:space="preserve"> </w:t>
      </w:r>
      <w:r w:rsidR="004C774A">
        <w:rPr>
          <w:rFonts w:ascii="Arial" w:hAnsi="Arial" w:cs="Arial"/>
        </w:rPr>
        <w:t>be performed</w:t>
      </w:r>
      <w:r w:rsidR="003054CC">
        <w:rPr>
          <w:rFonts w:ascii="Arial" w:hAnsi="Arial" w:cs="Arial"/>
        </w:rPr>
        <w:t xml:space="preserve"> by Company and Company </w:t>
      </w:r>
      <w:r w:rsidR="003054CC">
        <w:rPr>
          <w:rFonts w:ascii="Arial" w:hAnsi="Arial" w:cs="Arial"/>
        </w:rPr>
        <w:lastRenderedPageBreak/>
        <w:t xml:space="preserve">User at their own risk, respectively, and </w:t>
      </w:r>
      <w:r w:rsidR="004E1B2D">
        <w:rPr>
          <w:rFonts w:ascii="Arial" w:hAnsi="Arial" w:cs="Arial"/>
        </w:rPr>
        <w:t xml:space="preserve">each </w:t>
      </w:r>
      <w:r w:rsidR="003054CC">
        <w:rPr>
          <w:rFonts w:ascii="Arial" w:hAnsi="Arial" w:cs="Arial"/>
        </w:rPr>
        <w:t>hereby</w:t>
      </w:r>
      <w:r w:rsidR="00EE021A" w:rsidRPr="00362862">
        <w:rPr>
          <w:rFonts w:ascii="Arial" w:hAnsi="Arial" w:cs="Arial"/>
        </w:rPr>
        <w:t xml:space="preserve"> release</w:t>
      </w:r>
      <w:r w:rsidR="004E1B2D">
        <w:rPr>
          <w:rFonts w:ascii="Arial" w:hAnsi="Arial" w:cs="Arial"/>
        </w:rPr>
        <w:t>s</w:t>
      </w:r>
      <w:r w:rsidR="00EE021A" w:rsidRPr="00362862">
        <w:rPr>
          <w:rFonts w:ascii="Arial" w:hAnsi="Arial" w:cs="Arial"/>
        </w:rPr>
        <w:t xml:space="preserve"> and hold</w:t>
      </w:r>
      <w:r w:rsidR="004E1B2D">
        <w:rPr>
          <w:rFonts w:ascii="Arial" w:hAnsi="Arial" w:cs="Arial"/>
        </w:rPr>
        <w:t>s</w:t>
      </w:r>
      <w:r w:rsidR="00EE021A" w:rsidRPr="00362862">
        <w:rPr>
          <w:rFonts w:ascii="Arial" w:hAnsi="Arial" w:cs="Arial"/>
        </w:rPr>
        <w:t xml:space="preserve"> harmless University</w:t>
      </w:r>
      <w:r w:rsidR="003054CC">
        <w:rPr>
          <w:rFonts w:ascii="Arial" w:hAnsi="Arial" w:cs="Arial"/>
        </w:rPr>
        <w:t xml:space="preserve"> Indemnitees</w:t>
      </w:r>
      <w:r w:rsidR="00EE021A" w:rsidRPr="00362862">
        <w:rPr>
          <w:rFonts w:ascii="Arial" w:hAnsi="Arial" w:cs="Arial"/>
        </w:rPr>
        <w:t xml:space="preserve"> from </w:t>
      </w:r>
      <w:proofErr w:type="gramStart"/>
      <w:r w:rsidR="00EE021A" w:rsidRPr="00362862">
        <w:rPr>
          <w:rFonts w:ascii="Arial" w:hAnsi="Arial" w:cs="Arial"/>
        </w:rPr>
        <w:t>any and all</w:t>
      </w:r>
      <w:proofErr w:type="gramEnd"/>
      <w:r w:rsidR="00F056BD">
        <w:rPr>
          <w:rFonts w:ascii="Arial" w:hAnsi="Arial" w:cs="Arial"/>
        </w:rPr>
        <w:t xml:space="preserve"> Claims for any</w:t>
      </w:r>
      <w:r w:rsidR="00EE021A" w:rsidRPr="00362862">
        <w:rPr>
          <w:rFonts w:ascii="Arial" w:hAnsi="Arial" w:cs="Arial"/>
        </w:rPr>
        <w:t xml:space="preserve"> </w:t>
      </w:r>
      <w:r w:rsidR="003054CC">
        <w:rPr>
          <w:rFonts w:ascii="Arial" w:hAnsi="Arial" w:cs="Arial"/>
        </w:rPr>
        <w:t>Loss</w:t>
      </w:r>
      <w:r w:rsidR="00EE021A" w:rsidRPr="00362862">
        <w:rPr>
          <w:rFonts w:ascii="Arial" w:hAnsi="Arial" w:cs="Arial"/>
        </w:rPr>
        <w:t xml:space="preserve"> arising out of the Company User’s use of Shared User Facility.</w:t>
      </w:r>
    </w:p>
    <w:p w14:paraId="738A2D84" w14:textId="77777777" w:rsidR="00EE021A" w:rsidRPr="00362862" w:rsidRDefault="00EE021A" w:rsidP="00F80093">
      <w:pPr>
        <w:tabs>
          <w:tab w:val="left" w:pos="1080"/>
        </w:tabs>
        <w:jc w:val="both"/>
        <w:rPr>
          <w:rFonts w:ascii="Arial" w:hAnsi="Arial" w:cs="Arial"/>
        </w:rPr>
      </w:pPr>
      <w:r w:rsidRPr="00362862">
        <w:rPr>
          <w:rFonts w:ascii="Arial" w:hAnsi="Arial" w:cs="Arial"/>
        </w:rPr>
        <w:t xml:space="preserve"> </w:t>
      </w:r>
    </w:p>
    <w:p w14:paraId="17010B34" w14:textId="57EF707E" w:rsidR="00EE021A" w:rsidRPr="00362862" w:rsidRDefault="00EB4692" w:rsidP="002D30B6">
      <w:pPr>
        <w:tabs>
          <w:tab w:val="left" w:pos="360"/>
        </w:tabs>
        <w:jc w:val="both"/>
        <w:rPr>
          <w:rFonts w:ascii="Arial" w:hAnsi="Arial" w:cs="Arial"/>
        </w:rPr>
      </w:pPr>
      <w:r w:rsidRPr="00362862">
        <w:rPr>
          <w:rFonts w:ascii="Arial" w:hAnsi="Arial" w:cs="Arial"/>
        </w:rPr>
        <w:t>8</w:t>
      </w:r>
      <w:r w:rsidR="00EE021A" w:rsidRPr="00362862">
        <w:rPr>
          <w:rFonts w:ascii="Arial" w:hAnsi="Arial" w:cs="Arial"/>
        </w:rPr>
        <w:t>.</w:t>
      </w:r>
      <w:r w:rsidR="00EE021A" w:rsidRPr="00362862">
        <w:rPr>
          <w:rFonts w:ascii="Arial" w:hAnsi="Arial" w:cs="Arial"/>
        </w:rPr>
        <w:tab/>
        <w:t>At all times, Company User will comply with Shared User Facility campus, city and state mandates relating to COVID-19</w:t>
      </w:r>
      <w:r w:rsidR="00BE3F9D">
        <w:rPr>
          <w:rFonts w:ascii="Arial" w:hAnsi="Arial" w:cs="Arial"/>
        </w:rPr>
        <w:t xml:space="preserve"> health and safety protocols</w:t>
      </w:r>
      <w:r w:rsidR="00EE021A" w:rsidRPr="00362862">
        <w:rPr>
          <w:rFonts w:ascii="Arial" w:hAnsi="Arial" w:cs="Arial"/>
        </w:rPr>
        <w:t>,</w:t>
      </w:r>
      <w:r w:rsidR="00BE3F9D">
        <w:rPr>
          <w:rFonts w:ascii="Arial" w:hAnsi="Arial" w:cs="Arial"/>
        </w:rPr>
        <w:t xml:space="preserve"> as applicable and as they change from time to time,</w:t>
      </w:r>
      <w:r w:rsidR="00EE021A" w:rsidRPr="00362862">
        <w:rPr>
          <w:rFonts w:ascii="Arial" w:hAnsi="Arial" w:cs="Arial"/>
        </w:rPr>
        <w:t xml:space="preserve"> including physical distancing, face coverings and hand washing hygiene protocols, and any COVID-19 mandate</w:t>
      </w:r>
      <w:r w:rsidR="00BE3F9D">
        <w:rPr>
          <w:rFonts w:ascii="Arial" w:hAnsi="Arial" w:cs="Arial"/>
        </w:rPr>
        <w:t xml:space="preserve">s </w:t>
      </w:r>
      <w:r w:rsidR="00BE3F9D" w:rsidRPr="00BE3F9D">
        <w:rPr>
          <w:rFonts w:ascii="Arial" w:hAnsi="Arial" w:cs="Arial"/>
        </w:rPr>
        <w:t>as set forth by University and Los Angeles County Department of Public Health (LADPH)</w:t>
      </w:r>
      <w:r w:rsidR="00030C57">
        <w:rPr>
          <w:rFonts w:ascii="Arial" w:hAnsi="Arial" w:cs="Arial"/>
        </w:rPr>
        <w:t xml:space="preserve"> and</w:t>
      </w:r>
      <w:r w:rsidR="00BE3F9D">
        <w:rPr>
          <w:rFonts w:ascii="Arial" w:hAnsi="Arial" w:cs="Arial"/>
        </w:rPr>
        <w:t xml:space="preserve"> as set forth at</w:t>
      </w:r>
      <w:r w:rsidR="00BE3F9D" w:rsidRPr="00BE3F9D">
        <w:rPr>
          <w:rFonts w:ascii="Arial" w:hAnsi="Arial" w:cs="Arial"/>
        </w:rPr>
        <w:t xml:space="preserve">: </w:t>
      </w:r>
      <w:hyperlink r:id="rId18" w:history="1">
        <w:r w:rsidR="00BE3F9D" w:rsidRPr="00BE3F9D">
          <w:rPr>
            <w:rStyle w:val="Hyperlink"/>
            <w:rFonts w:ascii="Arial" w:hAnsi="Arial" w:cs="Arial"/>
          </w:rPr>
          <w:t>https://policy.usc.edu/covid-19-vaccination-program/</w:t>
        </w:r>
      </w:hyperlink>
      <w:r w:rsidR="00BE3F9D" w:rsidRPr="00BE3F9D">
        <w:rPr>
          <w:rFonts w:ascii="Arial" w:hAnsi="Arial" w:cs="Arial"/>
        </w:rPr>
        <w:t xml:space="preserve"> and </w:t>
      </w:r>
      <w:hyperlink r:id="rId19" w:history="1">
        <w:r w:rsidR="00BE3F9D" w:rsidRPr="00BE3F9D">
          <w:rPr>
            <w:rStyle w:val="Hyperlink"/>
            <w:rFonts w:ascii="Arial" w:hAnsi="Arial" w:cs="Arial"/>
          </w:rPr>
          <w:t>https://coronavirus.usc.edu/2021/06/29/6-29-masking-policy-updates/</w:t>
        </w:r>
      </w:hyperlink>
      <w:r w:rsidR="00BE3F9D" w:rsidRPr="00BE3F9D">
        <w:rPr>
          <w:rFonts w:ascii="Arial" w:hAnsi="Arial" w:cs="Arial"/>
        </w:rPr>
        <w:t>.</w:t>
      </w:r>
    </w:p>
    <w:p w14:paraId="1E17933F" w14:textId="77777777" w:rsidR="00EE021A" w:rsidRPr="00362862" w:rsidRDefault="00EE021A" w:rsidP="00F80093">
      <w:pPr>
        <w:tabs>
          <w:tab w:val="left" w:pos="1080"/>
        </w:tabs>
        <w:jc w:val="both"/>
        <w:rPr>
          <w:rFonts w:ascii="Arial" w:hAnsi="Arial" w:cs="Arial"/>
        </w:rPr>
      </w:pPr>
    </w:p>
    <w:p w14:paraId="0978AB10" w14:textId="17BB89BD" w:rsidR="00EE021A" w:rsidRPr="00362862" w:rsidRDefault="00EB4692" w:rsidP="00F80093">
      <w:pPr>
        <w:tabs>
          <w:tab w:val="left" w:pos="360"/>
        </w:tabs>
        <w:jc w:val="both"/>
        <w:rPr>
          <w:rFonts w:ascii="Arial" w:hAnsi="Arial" w:cs="Arial"/>
        </w:rPr>
      </w:pPr>
      <w:r w:rsidRPr="00362862">
        <w:rPr>
          <w:rFonts w:ascii="Arial" w:hAnsi="Arial" w:cs="Arial"/>
        </w:rPr>
        <w:t>9</w:t>
      </w:r>
      <w:r w:rsidR="00EE021A" w:rsidRPr="00362862">
        <w:rPr>
          <w:rFonts w:ascii="Arial" w:hAnsi="Arial" w:cs="Arial"/>
        </w:rPr>
        <w:t>.</w:t>
      </w:r>
      <w:r w:rsidR="00EE021A" w:rsidRPr="00362862">
        <w:rPr>
          <w:rFonts w:ascii="Arial" w:hAnsi="Arial" w:cs="Arial"/>
        </w:rPr>
        <w:tab/>
        <w:t>Company User will abide by all other applicable terms and conditions of the Access Agreement.</w:t>
      </w:r>
    </w:p>
    <w:p w14:paraId="00EF561F" w14:textId="77777777" w:rsidR="00902841" w:rsidRPr="00362862" w:rsidRDefault="00902841" w:rsidP="00EE021A">
      <w:pPr>
        <w:tabs>
          <w:tab w:val="left" w:pos="1080"/>
        </w:tabs>
        <w:rPr>
          <w:rFonts w:ascii="Arial" w:hAnsi="Arial" w:cs="Arial"/>
        </w:rPr>
      </w:pPr>
    </w:p>
    <w:p w14:paraId="1F7BD387" w14:textId="320A5BA8" w:rsidR="00EE021A" w:rsidRPr="00362862" w:rsidRDefault="00EE021A" w:rsidP="00EE021A">
      <w:pPr>
        <w:tabs>
          <w:tab w:val="left" w:pos="1080"/>
        </w:tabs>
        <w:rPr>
          <w:rFonts w:ascii="Arial" w:hAnsi="Arial" w:cs="Arial"/>
        </w:rPr>
      </w:pPr>
      <w:r w:rsidRPr="00362862">
        <w:rPr>
          <w:rFonts w:ascii="Arial" w:hAnsi="Arial" w:cs="Arial"/>
        </w:rPr>
        <w:t>AGREED:</w:t>
      </w:r>
    </w:p>
    <w:p w14:paraId="6C6EB5A9" w14:textId="77777777" w:rsidR="00EE021A" w:rsidRPr="00362862" w:rsidRDefault="00EE021A" w:rsidP="00EE021A">
      <w:pPr>
        <w:tabs>
          <w:tab w:val="left" w:pos="1080"/>
        </w:tabs>
        <w:rPr>
          <w:rFonts w:ascii="Arial" w:hAnsi="Arial" w:cs="Arial"/>
        </w:rPr>
      </w:pPr>
    </w:p>
    <w:p w14:paraId="1C7A98C5" w14:textId="77777777" w:rsidR="00336C3D" w:rsidRPr="00362862" w:rsidRDefault="00336C3D" w:rsidP="00EE021A">
      <w:pPr>
        <w:tabs>
          <w:tab w:val="left" w:pos="1080"/>
        </w:tabs>
        <w:rPr>
          <w:rFonts w:ascii="Arial" w:hAnsi="Arial" w:cs="Arial"/>
        </w:rPr>
      </w:pPr>
    </w:p>
    <w:p w14:paraId="10459679" w14:textId="272101ED" w:rsidR="00EE021A" w:rsidRPr="00362862" w:rsidRDefault="00AA1DF2" w:rsidP="00EE021A">
      <w:pPr>
        <w:tabs>
          <w:tab w:val="left" w:pos="1080"/>
        </w:tabs>
        <w:rPr>
          <w:rFonts w:ascii="Arial" w:hAnsi="Arial" w:cs="Arial"/>
          <w:u w:val="single"/>
        </w:rPr>
      </w:pPr>
      <w:r w:rsidRPr="00362862">
        <w:rPr>
          <w:rFonts w:ascii="Arial" w:hAnsi="Arial" w:cs="Arial"/>
          <w:b/>
          <w:bCs/>
          <w:u w:val="single"/>
        </w:rPr>
        <w:t>Company User</w:t>
      </w:r>
    </w:p>
    <w:p w14:paraId="58AA5621" w14:textId="77777777" w:rsidR="00EE021A" w:rsidRPr="00362862" w:rsidRDefault="00EE021A" w:rsidP="00EE021A">
      <w:pPr>
        <w:tabs>
          <w:tab w:val="left" w:pos="1080"/>
        </w:tabs>
        <w:rPr>
          <w:rFonts w:ascii="Arial" w:hAnsi="Arial" w:cs="Arial"/>
        </w:rPr>
      </w:pPr>
    </w:p>
    <w:p w14:paraId="19B71658" w14:textId="0C957B6A" w:rsidR="00EE021A" w:rsidRPr="00362862" w:rsidRDefault="00EE021A" w:rsidP="00EE021A">
      <w:pPr>
        <w:tabs>
          <w:tab w:val="left" w:pos="1080"/>
        </w:tabs>
        <w:rPr>
          <w:rFonts w:ascii="Arial" w:hAnsi="Arial" w:cs="Arial"/>
        </w:rPr>
      </w:pPr>
      <w:r w:rsidRPr="00362862">
        <w:rPr>
          <w:rFonts w:ascii="Arial" w:hAnsi="Arial" w:cs="Arial"/>
        </w:rPr>
        <w:t>By:____________________________________________________________________</w:t>
      </w:r>
    </w:p>
    <w:p w14:paraId="1FE0E618" w14:textId="77777777" w:rsidR="00EE021A" w:rsidRPr="00362862" w:rsidRDefault="00EE021A" w:rsidP="00EE021A">
      <w:pPr>
        <w:tabs>
          <w:tab w:val="left" w:pos="1080"/>
        </w:tabs>
        <w:rPr>
          <w:rFonts w:ascii="Arial" w:hAnsi="Arial" w:cs="Arial"/>
        </w:rPr>
      </w:pPr>
    </w:p>
    <w:p w14:paraId="11E7DC12" w14:textId="7DFA16D8" w:rsidR="00EE021A" w:rsidRPr="00362862" w:rsidRDefault="00EE021A" w:rsidP="00EE021A">
      <w:pPr>
        <w:tabs>
          <w:tab w:val="left" w:pos="1080"/>
        </w:tabs>
        <w:rPr>
          <w:rFonts w:ascii="Arial" w:hAnsi="Arial" w:cs="Arial"/>
        </w:rPr>
      </w:pPr>
      <w:r w:rsidRPr="00362862">
        <w:rPr>
          <w:rFonts w:ascii="Arial" w:hAnsi="Arial" w:cs="Arial"/>
        </w:rPr>
        <w:t>Name:_________________________________________________________________</w:t>
      </w:r>
    </w:p>
    <w:p w14:paraId="06F25E9B" w14:textId="77777777" w:rsidR="00EE021A" w:rsidRPr="00362862" w:rsidRDefault="00EE021A" w:rsidP="00EE021A">
      <w:pPr>
        <w:tabs>
          <w:tab w:val="left" w:pos="1080"/>
        </w:tabs>
        <w:rPr>
          <w:rFonts w:ascii="Arial" w:hAnsi="Arial" w:cs="Arial"/>
        </w:rPr>
      </w:pPr>
    </w:p>
    <w:p w14:paraId="1B241F67" w14:textId="1CB295AB" w:rsidR="00EE021A" w:rsidRPr="00362862" w:rsidRDefault="00EE021A" w:rsidP="00EE021A">
      <w:pPr>
        <w:tabs>
          <w:tab w:val="left" w:pos="1080"/>
        </w:tabs>
        <w:rPr>
          <w:rFonts w:ascii="Arial" w:hAnsi="Arial" w:cs="Arial"/>
        </w:rPr>
      </w:pPr>
      <w:r w:rsidRPr="00362862">
        <w:rPr>
          <w:rFonts w:ascii="Arial" w:hAnsi="Arial" w:cs="Arial"/>
        </w:rPr>
        <w:t>Title:___________________________________________________________________</w:t>
      </w:r>
    </w:p>
    <w:p w14:paraId="53D563A5" w14:textId="77777777" w:rsidR="00EE021A" w:rsidRPr="00362862" w:rsidRDefault="00EE021A" w:rsidP="00EE021A">
      <w:pPr>
        <w:tabs>
          <w:tab w:val="left" w:pos="1080"/>
        </w:tabs>
        <w:rPr>
          <w:rFonts w:ascii="Arial" w:hAnsi="Arial" w:cs="Arial"/>
        </w:rPr>
      </w:pPr>
    </w:p>
    <w:p w14:paraId="3C5C97BE" w14:textId="7C80437D" w:rsidR="00EE021A" w:rsidRPr="00362862" w:rsidRDefault="00EE021A" w:rsidP="00EE021A">
      <w:pPr>
        <w:tabs>
          <w:tab w:val="left" w:pos="1080"/>
        </w:tabs>
        <w:rPr>
          <w:rFonts w:ascii="Arial" w:hAnsi="Arial" w:cs="Arial"/>
        </w:rPr>
      </w:pPr>
      <w:r w:rsidRPr="00362862">
        <w:rPr>
          <w:rFonts w:ascii="Arial" w:hAnsi="Arial" w:cs="Arial"/>
        </w:rPr>
        <w:t>Date:__________________________________________________________________</w:t>
      </w:r>
    </w:p>
    <w:p w14:paraId="05C0BAFE" w14:textId="77777777" w:rsidR="00EE021A" w:rsidRPr="00362862" w:rsidRDefault="00EE021A" w:rsidP="00EE021A">
      <w:pPr>
        <w:tabs>
          <w:tab w:val="left" w:pos="1080"/>
        </w:tabs>
        <w:rPr>
          <w:rFonts w:ascii="Arial" w:hAnsi="Arial" w:cs="Arial"/>
        </w:rPr>
      </w:pPr>
    </w:p>
    <w:p w14:paraId="4DD26496" w14:textId="42F7E868" w:rsidR="00EE021A" w:rsidRPr="00362862" w:rsidRDefault="00AA1DF2" w:rsidP="00EE021A">
      <w:pPr>
        <w:tabs>
          <w:tab w:val="left" w:pos="1080"/>
        </w:tabs>
        <w:rPr>
          <w:rFonts w:ascii="Arial" w:hAnsi="Arial" w:cs="Arial"/>
          <w:b/>
          <w:bCs/>
          <w:u w:val="single"/>
        </w:rPr>
      </w:pPr>
      <w:r w:rsidRPr="00362862">
        <w:rPr>
          <w:rFonts w:ascii="Arial" w:hAnsi="Arial" w:cs="Arial"/>
          <w:b/>
          <w:bCs/>
          <w:u w:val="single"/>
        </w:rPr>
        <w:t>Company</w:t>
      </w:r>
    </w:p>
    <w:p w14:paraId="1B699ED1" w14:textId="77777777" w:rsidR="00EE021A" w:rsidRPr="00362862" w:rsidRDefault="00EE021A" w:rsidP="00EE021A">
      <w:pPr>
        <w:tabs>
          <w:tab w:val="left" w:pos="1080"/>
        </w:tabs>
        <w:rPr>
          <w:rFonts w:ascii="Arial" w:hAnsi="Arial" w:cs="Arial"/>
        </w:rPr>
      </w:pPr>
    </w:p>
    <w:p w14:paraId="3DFE86FA" w14:textId="4F6BCDE4" w:rsidR="00EE021A" w:rsidRPr="00362862" w:rsidRDefault="00EE021A" w:rsidP="00EE021A">
      <w:pPr>
        <w:tabs>
          <w:tab w:val="left" w:pos="1080"/>
        </w:tabs>
        <w:rPr>
          <w:rFonts w:ascii="Arial" w:hAnsi="Arial" w:cs="Arial"/>
        </w:rPr>
      </w:pPr>
      <w:r w:rsidRPr="00362862">
        <w:rPr>
          <w:rFonts w:ascii="Arial" w:hAnsi="Arial" w:cs="Arial"/>
        </w:rPr>
        <w:t>By:__________________________________________________________________</w:t>
      </w:r>
      <w:r w:rsidRPr="00362862">
        <w:rPr>
          <w:rFonts w:ascii="Arial" w:hAnsi="Arial" w:cs="Arial"/>
        </w:rPr>
        <w:tab/>
      </w:r>
    </w:p>
    <w:p w14:paraId="688CF07F" w14:textId="77777777" w:rsidR="00EE021A" w:rsidRPr="00362862" w:rsidRDefault="00EE021A" w:rsidP="00EE021A">
      <w:pPr>
        <w:tabs>
          <w:tab w:val="left" w:pos="1080"/>
        </w:tabs>
        <w:rPr>
          <w:rFonts w:ascii="Arial" w:hAnsi="Arial" w:cs="Arial"/>
        </w:rPr>
      </w:pPr>
    </w:p>
    <w:p w14:paraId="01F32383" w14:textId="518528F3" w:rsidR="00EE021A" w:rsidRPr="00362862" w:rsidRDefault="00EE021A" w:rsidP="00EE021A">
      <w:pPr>
        <w:tabs>
          <w:tab w:val="left" w:pos="1080"/>
        </w:tabs>
        <w:rPr>
          <w:rFonts w:ascii="Arial" w:hAnsi="Arial" w:cs="Arial"/>
        </w:rPr>
      </w:pPr>
      <w:r w:rsidRPr="00362862">
        <w:rPr>
          <w:rFonts w:ascii="Arial" w:hAnsi="Arial" w:cs="Arial"/>
        </w:rPr>
        <w:t>Name:_________________________________________________________________</w:t>
      </w:r>
    </w:p>
    <w:p w14:paraId="67A6173A" w14:textId="77777777" w:rsidR="00EE021A" w:rsidRPr="00362862" w:rsidRDefault="00EE021A" w:rsidP="00EE021A">
      <w:pPr>
        <w:tabs>
          <w:tab w:val="left" w:pos="1080"/>
        </w:tabs>
        <w:rPr>
          <w:rFonts w:ascii="Arial" w:hAnsi="Arial" w:cs="Arial"/>
        </w:rPr>
      </w:pPr>
    </w:p>
    <w:p w14:paraId="69D60694" w14:textId="4C56052E" w:rsidR="00EE021A" w:rsidRPr="00362862" w:rsidRDefault="00EE021A" w:rsidP="00EE021A">
      <w:pPr>
        <w:tabs>
          <w:tab w:val="left" w:pos="1080"/>
        </w:tabs>
        <w:rPr>
          <w:rFonts w:ascii="Arial" w:hAnsi="Arial" w:cs="Arial"/>
        </w:rPr>
      </w:pPr>
      <w:r w:rsidRPr="00362862">
        <w:rPr>
          <w:rFonts w:ascii="Arial" w:hAnsi="Arial" w:cs="Arial"/>
        </w:rPr>
        <w:t>Title:___________________________________________________________________</w:t>
      </w:r>
    </w:p>
    <w:p w14:paraId="52C74BEF" w14:textId="77777777" w:rsidR="00EE021A" w:rsidRPr="00362862" w:rsidRDefault="00EE021A" w:rsidP="00EE021A">
      <w:pPr>
        <w:tabs>
          <w:tab w:val="left" w:pos="1080"/>
        </w:tabs>
        <w:rPr>
          <w:rFonts w:ascii="Arial" w:hAnsi="Arial" w:cs="Arial"/>
        </w:rPr>
      </w:pPr>
    </w:p>
    <w:p w14:paraId="42B8E671" w14:textId="021CFC52" w:rsidR="00EE021A" w:rsidRPr="00362862" w:rsidRDefault="00EE021A" w:rsidP="00EE021A">
      <w:pPr>
        <w:tabs>
          <w:tab w:val="left" w:pos="1080"/>
        </w:tabs>
        <w:rPr>
          <w:rFonts w:ascii="Arial" w:hAnsi="Arial" w:cs="Arial"/>
        </w:rPr>
      </w:pPr>
      <w:r w:rsidRPr="00362862">
        <w:rPr>
          <w:rFonts w:ascii="Arial" w:hAnsi="Arial" w:cs="Arial"/>
        </w:rPr>
        <w:t>Date:_________________________________________________________________</w:t>
      </w:r>
    </w:p>
    <w:p w14:paraId="2758BBDC" w14:textId="77777777" w:rsidR="00336C3D" w:rsidRPr="00362862" w:rsidRDefault="00336C3D" w:rsidP="00EE021A">
      <w:pPr>
        <w:tabs>
          <w:tab w:val="left" w:pos="1080"/>
        </w:tabs>
        <w:rPr>
          <w:rFonts w:ascii="Arial" w:hAnsi="Arial" w:cs="Arial"/>
        </w:rPr>
      </w:pPr>
    </w:p>
    <w:sectPr w:rsidR="00336C3D" w:rsidRPr="00362862" w:rsidSect="00F2343A">
      <w:pgSz w:w="12240" w:h="15840"/>
      <w:pgMar w:top="1296" w:right="1296"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ody Pham" w:date="2023-10-09T15:32:00Z" w:initials="MP">
    <w:p w14:paraId="58ED9F92" w14:textId="77777777" w:rsidR="00546A50" w:rsidRDefault="00546A50" w:rsidP="005E2384">
      <w:pPr>
        <w:pStyle w:val="CommentText"/>
      </w:pPr>
      <w:r>
        <w:rPr>
          <w:rStyle w:val="CommentReference"/>
        </w:rPr>
        <w:annotationRef/>
      </w:r>
      <w:r>
        <w:t>Jurisdiction means where the entity is formed, e.g., Delaware. Entity is the business structure, e.g., LLC.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ED9F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E9B89" w16cex:dateUtc="2023-10-09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ED9F92" w16cid:durableId="28CE9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D761" w14:textId="77777777" w:rsidR="007D1258" w:rsidRDefault="007D1258" w:rsidP="000A10DE">
      <w:r>
        <w:separator/>
      </w:r>
    </w:p>
  </w:endnote>
  <w:endnote w:type="continuationSeparator" w:id="0">
    <w:p w14:paraId="7C6F6F90" w14:textId="77777777" w:rsidR="007D1258" w:rsidRDefault="007D1258" w:rsidP="000A10DE">
      <w:r>
        <w:continuationSeparator/>
      </w:r>
    </w:p>
  </w:endnote>
  <w:endnote w:type="continuationNotice" w:id="1">
    <w:p w14:paraId="61532DB2" w14:textId="77777777" w:rsidR="007D1258" w:rsidRDefault="007D1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332784"/>
      <w:docPartObj>
        <w:docPartGallery w:val="Page Numbers (Bottom of Page)"/>
        <w:docPartUnique/>
      </w:docPartObj>
    </w:sdtPr>
    <w:sdtEndPr>
      <w:rPr>
        <w:rStyle w:val="PageNumber"/>
      </w:rPr>
    </w:sdtEndPr>
    <w:sdtContent>
      <w:p w14:paraId="4E6FFCC0" w14:textId="7089D25B" w:rsidR="00D02EB4" w:rsidRDefault="00D02EB4" w:rsidP="00326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4286148"/>
      <w:docPartObj>
        <w:docPartGallery w:val="Page Numbers (Bottom of Page)"/>
        <w:docPartUnique/>
      </w:docPartObj>
    </w:sdtPr>
    <w:sdtEndPr>
      <w:rPr>
        <w:rStyle w:val="PageNumber"/>
      </w:rPr>
    </w:sdtEndPr>
    <w:sdtContent>
      <w:p w14:paraId="382E4D6C" w14:textId="010031C5" w:rsidR="00D02EB4" w:rsidRDefault="00D02EB4" w:rsidP="00D02E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5D522" w14:textId="77777777" w:rsidR="00D02EB4" w:rsidRDefault="00D02EB4" w:rsidP="00D0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25B8" w14:textId="0ED2BF14" w:rsidR="00D02EB4" w:rsidRDefault="00E71639" w:rsidP="00326DDA">
    <w:pPr>
      <w:pStyle w:val="Footer"/>
      <w:framePr w:wrap="none" w:vAnchor="text" w:hAnchor="margin" w:xAlign="right" w:y="1"/>
      <w:rPr>
        <w:rStyle w:val="PageNumber"/>
      </w:rPr>
    </w:pPr>
    <w:sdt>
      <w:sdtPr>
        <w:rPr>
          <w:rStyle w:val="PageNumber"/>
        </w:rPr>
        <w:id w:val="485365538"/>
        <w:docPartObj>
          <w:docPartGallery w:val="Page Numbers (Bottom of Page)"/>
          <w:docPartUnique/>
        </w:docPartObj>
      </w:sdtPr>
      <w:sdtEndPr>
        <w:rPr>
          <w:rStyle w:val="PageNumber"/>
          <w:rFonts w:ascii="Arial" w:hAnsi="Arial" w:cs="Arial"/>
          <w:sz w:val="20"/>
          <w:szCs w:val="20"/>
        </w:rPr>
      </w:sdtEndPr>
      <w:sdtContent>
        <w:r w:rsidR="00D02EB4" w:rsidRPr="00D02EB4">
          <w:rPr>
            <w:rStyle w:val="PageNumber"/>
            <w:rFonts w:ascii="Arial" w:hAnsi="Arial" w:cs="Arial"/>
            <w:sz w:val="20"/>
            <w:szCs w:val="20"/>
          </w:rPr>
          <w:fldChar w:fldCharType="begin"/>
        </w:r>
        <w:r w:rsidR="00D02EB4" w:rsidRPr="00D02EB4">
          <w:rPr>
            <w:rStyle w:val="PageNumber"/>
            <w:rFonts w:ascii="Arial" w:hAnsi="Arial" w:cs="Arial"/>
            <w:sz w:val="20"/>
            <w:szCs w:val="20"/>
          </w:rPr>
          <w:instrText xml:space="preserve"> PAGE </w:instrText>
        </w:r>
        <w:r w:rsidR="00D02EB4" w:rsidRPr="00D02EB4">
          <w:rPr>
            <w:rStyle w:val="PageNumber"/>
            <w:rFonts w:ascii="Arial" w:hAnsi="Arial" w:cs="Arial"/>
            <w:sz w:val="20"/>
            <w:szCs w:val="20"/>
          </w:rPr>
          <w:fldChar w:fldCharType="separate"/>
        </w:r>
        <w:r w:rsidR="00CD21AE">
          <w:rPr>
            <w:rStyle w:val="PageNumber"/>
            <w:rFonts w:ascii="Arial" w:hAnsi="Arial" w:cs="Arial"/>
            <w:noProof/>
            <w:sz w:val="20"/>
            <w:szCs w:val="20"/>
          </w:rPr>
          <w:t>2</w:t>
        </w:r>
        <w:r w:rsidR="00D02EB4" w:rsidRPr="00D02EB4">
          <w:rPr>
            <w:rStyle w:val="PageNumber"/>
            <w:rFonts w:ascii="Arial" w:hAnsi="Arial" w:cs="Arial"/>
            <w:sz w:val="20"/>
            <w:szCs w:val="20"/>
          </w:rPr>
          <w:fldChar w:fldCharType="end"/>
        </w:r>
      </w:sdtContent>
    </w:sdt>
  </w:p>
  <w:p w14:paraId="47ACF5B4" w14:textId="178752E8" w:rsidR="004A5361" w:rsidRPr="00F61C93" w:rsidRDefault="004A5361" w:rsidP="00F31316">
    <w:pPr>
      <w:pStyle w:val="Footer"/>
      <w:ind w:right="360"/>
      <w:jc w:val="center"/>
      <w:rPr>
        <w:rFonts w:ascii="Arial" w:hAnsi="Arial" w:cs="Times New Roman (Body 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98284"/>
      <w:docPartObj>
        <w:docPartGallery w:val="Page Numbers (Bottom of Page)"/>
        <w:docPartUnique/>
      </w:docPartObj>
    </w:sdtPr>
    <w:sdtEndPr>
      <w:rPr>
        <w:rStyle w:val="PageNumber"/>
        <w:rFonts w:ascii="Arial" w:hAnsi="Arial" w:cs="Arial"/>
        <w:sz w:val="20"/>
        <w:szCs w:val="20"/>
      </w:rPr>
    </w:sdtEndPr>
    <w:sdtContent>
      <w:p w14:paraId="2C1436AD" w14:textId="161F2AE7" w:rsidR="00D02EB4" w:rsidRPr="00D02EB4" w:rsidRDefault="00D02EB4" w:rsidP="00326DDA">
        <w:pPr>
          <w:pStyle w:val="Footer"/>
          <w:framePr w:wrap="none" w:vAnchor="text" w:hAnchor="margin" w:xAlign="right" w:y="1"/>
          <w:rPr>
            <w:rStyle w:val="PageNumber"/>
            <w:rFonts w:ascii="Arial" w:hAnsi="Arial" w:cs="Arial"/>
            <w:sz w:val="20"/>
            <w:szCs w:val="20"/>
          </w:rPr>
        </w:pPr>
        <w:r w:rsidRPr="00D02EB4">
          <w:rPr>
            <w:rStyle w:val="PageNumber"/>
            <w:rFonts w:ascii="Arial" w:hAnsi="Arial" w:cs="Arial"/>
            <w:sz w:val="20"/>
            <w:szCs w:val="20"/>
          </w:rPr>
          <w:fldChar w:fldCharType="begin"/>
        </w:r>
        <w:r w:rsidRPr="00D02EB4">
          <w:rPr>
            <w:rStyle w:val="PageNumber"/>
            <w:rFonts w:ascii="Arial" w:hAnsi="Arial" w:cs="Arial"/>
            <w:sz w:val="20"/>
            <w:szCs w:val="20"/>
          </w:rPr>
          <w:instrText xml:space="preserve"> PAGE </w:instrText>
        </w:r>
        <w:r w:rsidRPr="00D02EB4">
          <w:rPr>
            <w:rStyle w:val="PageNumber"/>
            <w:rFonts w:ascii="Arial" w:hAnsi="Arial" w:cs="Arial"/>
            <w:sz w:val="20"/>
            <w:szCs w:val="20"/>
          </w:rPr>
          <w:fldChar w:fldCharType="separate"/>
        </w:r>
        <w:r w:rsidR="00CD21AE">
          <w:rPr>
            <w:rStyle w:val="PageNumber"/>
            <w:rFonts w:ascii="Arial" w:hAnsi="Arial" w:cs="Arial"/>
            <w:noProof/>
            <w:sz w:val="20"/>
            <w:szCs w:val="20"/>
          </w:rPr>
          <w:t>1</w:t>
        </w:r>
        <w:r w:rsidRPr="00D02EB4">
          <w:rPr>
            <w:rStyle w:val="PageNumber"/>
            <w:rFonts w:ascii="Arial" w:hAnsi="Arial" w:cs="Arial"/>
            <w:sz w:val="20"/>
            <w:szCs w:val="20"/>
          </w:rPr>
          <w:fldChar w:fldCharType="end"/>
        </w:r>
      </w:p>
    </w:sdtContent>
  </w:sdt>
  <w:p w14:paraId="0A20C23E" w14:textId="78932D45" w:rsidR="00F25756" w:rsidRPr="005576B2" w:rsidRDefault="00F25756" w:rsidP="005576B2">
    <w:pPr>
      <w:pStyle w:val="Footer"/>
      <w:ind w:right="360"/>
      <w:jc w:val="center"/>
      <w:rPr>
        <w:rFonts w:ascii="Arial" w:hAnsi="Arial" w:cs="Times New Roman (Body 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402C" w14:textId="77777777" w:rsidR="007D1258" w:rsidRDefault="007D1258" w:rsidP="000A10DE">
      <w:r>
        <w:separator/>
      </w:r>
    </w:p>
  </w:footnote>
  <w:footnote w:type="continuationSeparator" w:id="0">
    <w:p w14:paraId="5B63C9DA" w14:textId="77777777" w:rsidR="007D1258" w:rsidRDefault="007D1258" w:rsidP="000A10DE">
      <w:r>
        <w:continuationSeparator/>
      </w:r>
    </w:p>
  </w:footnote>
  <w:footnote w:type="continuationNotice" w:id="1">
    <w:p w14:paraId="216C48E3" w14:textId="77777777" w:rsidR="007D1258" w:rsidRDefault="007D1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621" w14:textId="34C2F6A1" w:rsidR="004A5361" w:rsidRPr="0025362B" w:rsidRDefault="004A5361" w:rsidP="00E55686">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6404" w14:textId="77777777" w:rsidR="003D7922" w:rsidRDefault="003D7922" w:rsidP="003D7922">
    <w:pPr>
      <w:pStyle w:val="Header"/>
      <w:jc w:val="center"/>
    </w:pPr>
    <w:r>
      <w:rPr>
        <w:noProof/>
      </w:rPr>
      <w:drawing>
        <wp:inline distT="0" distB="0" distL="0" distR="0" wp14:anchorId="246FAA9F" wp14:editId="6AF149FC">
          <wp:extent cx="4371340" cy="1036320"/>
          <wp:effectExtent l="0" t="0" r="0" b="0"/>
          <wp:docPr id="165981132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811326" name="Picture 1"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1036320"/>
                  </a:xfrm>
                  <a:prstGeom prst="rect">
                    <a:avLst/>
                  </a:prstGeom>
                  <a:noFill/>
                </pic:spPr>
              </pic:pic>
            </a:graphicData>
          </a:graphic>
        </wp:inline>
      </w:drawing>
    </w:r>
  </w:p>
  <w:p w14:paraId="2633988A" w14:textId="77777777" w:rsidR="003D7922" w:rsidRPr="008C6680" w:rsidRDefault="003D7922" w:rsidP="003D7922">
    <w:pPr>
      <w:pStyle w:val="NoSpacing"/>
      <w:tabs>
        <w:tab w:val="left" w:pos="4140"/>
      </w:tabs>
      <w:spacing w:before="240"/>
      <w:jc w:val="center"/>
      <w:rPr>
        <w:rFonts w:ascii="Adobe Caslon Pro" w:hAnsi="Adobe Caslon Pro" w:cs="Times New Roman"/>
        <w:bCs/>
        <w:color w:val="000000" w:themeColor="text1"/>
        <w:sz w:val="36"/>
        <w:szCs w:val="36"/>
      </w:rPr>
    </w:pPr>
    <w:bookmarkStart w:id="6" w:name="_Hlk126579930"/>
    <w:r w:rsidRPr="00E6312B">
      <w:rPr>
        <w:rFonts w:ascii="Adobe Caslon Pro" w:hAnsi="Adobe Caslon Pro" w:cs="Times New Roman"/>
        <w:bCs/>
        <w:color w:val="000000" w:themeColor="text1"/>
        <w:sz w:val="36"/>
        <w:szCs w:val="36"/>
      </w:rPr>
      <w:t>RESEARCH AND INNOVATION</w:t>
    </w:r>
    <w:bookmarkEnd w:id="6"/>
  </w:p>
  <w:p w14:paraId="0E636550" w14:textId="77777777" w:rsidR="003D7922" w:rsidRDefault="003D7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BF2"/>
    <w:multiLevelType w:val="multilevel"/>
    <w:tmpl w:val="0409001D"/>
    <w:numStyleLink w:val="Style2"/>
  </w:abstractNum>
  <w:abstractNum w:abstractNumId="1" w15:restartNumberingAfterBreak="0">
    <w:nsid w:val="0B3D6202"/>
    <w:multiLevelType w:val="hybridMultilevel"/>
    <w:tmpl w:val="937C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18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D3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6585B"/>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85637"/>
    <w:multiLevelType w:val="multilevel"/>
    <w:tmpl w:val="9F1C97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47C49"/>
    <w:multiLevelType w:val="hybridMultilevel"/>
    <w:tmpl w:val="16762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6D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D1260"/>
    <w:multiLevelType w:val="hybridMultilevel"/>
    <w:tmpl w:val="DF6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F5528"/>
    <w:multiLevelType w:val="hybridMultilevel"/>
    <w:tmpl w:val="16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57C99"/>
    <w:multiLevelType w:val="multilevel"/>
    <w:tmpl w:val="B30665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7B4B68"/>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42776D"/>
    <w:multiLevelType w:val="hybridMultilevel"/>
    <w:tmpl w:val="9962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508FA"/>
    <w:multiLevelType w:val="multilevel"/>
    <w:tmpl w:val="3C2848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0D021F"/>
    <w:multiLevelType w:val="multilevel"/>
    <w:tmpl w:val="6ED434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5C2A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A13BB8"/>
    <w:multiLevelType w:val="hybridMultilevel"/>
    <w:tmpl w:val="77D00A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5470248F"/>
    <w:multiLevelType w:val="hybridMultilevel"/>
    <w:tmpl w:val="B0F2BB3E"/>
    <w:lvl w:ilvl="0" w:tplc="5A328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F4E94"/>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99849926">
    <w:abstractNumId w:val="3"/>
  </w:num>
  <w:num w:numId="2" w16cid:durableId="1156991180">
    <w:abstractNumId w:val="17"/>
  </w:num>
  <w:num w:numId="3" w16cid:durableId="31031144">
    <w:abstractNumId w:val="10"/>
  </w:num>
  <w:num w:numId="4" w16cid:durableId="725182212">
    <w:abstractNumId w:val="5"/>
  </w:num>
  <w:num w:numId="5" w16cid:durableId="2042898868">
    <w:abstractNumId w:val="16"/>
  </w:num>
  <w:num w:numId="6" w16cid:durableId="554657874">
    <w:abstractNumId w:val="6"/>
  </w:num>
  <w:num w:numId="7" w16cid:durableId="460654070">
    <w:abstractNumId w:val="9"/>
  </w:num>
  <w:num w:numId="8" w16cid:durableId="1393196228">
    <w:abstractNumId w:val="12"/>
  </w:num>
  <w:num w:numId="9" w16cid:durableId="1979332203">
    <w:abstractNumId w:val="8"/>
  </w:num>
  <w:num w:numId="10" w16cid:durableId="298387916">
    <w:abstractNumId w:val="2"/>
  </w:num>
  <w:num w:numId="11" w16cid:durableId="552549305">
    <w:abstractNumId w:val="7"/>
  </w:num>
  <w:num w:numId="12" w16cid:durableId="358243008">
    <w:abstractNumId w:val="15"/>
  </w:num>
  <w:num w:numId="13" w16cid:durableId="1946376784">
    <w:abstractNumId w:val="11"/>
  </w:num>
  <w:num w:numId="14" w16cid:durableId="2020427490">
    <w:abstractNumId w:val="18"/>
  </w:num>
  <w:num w:numId="15" w16cid:durableId="458113656">
    <w:abstractNumId w:val="13"/>
  </w:num>
  <w:num w:numId="16" w16cid:durableId="2113016627">
    <w:abstractNumId w:val="14"/>
  </w:num>
  <w:num w:numId="17" w16cid:durableId="114182559">
    <w:abstractNumId w:val="1"/>
  </w:num>
  <w:num w:numId="18" w16cid:durableId="1841693760">
    <w:abstractNumId w:val="0"/>
    <w:lvlOverride w:ilvl="0">
      <w:lvl w:ilvl="0">
        <w:start w:val="1"/>
        <w:numFmt w:val="decimal"/>
        <w:lvlText w:val="%1)"/>
        <w:lvlJc w:val="left"/>
        <w:pPr>
          <w:ind w:left="360" w:hanging="360"/>
        </w:pPr>
        <w:rPr>
          <w:b/>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16cid:durableId="2754505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ody Pham">
    <w15:presenceInfo w15:providerId="AD" w15:userId="S::melodyta@Provost.usc.edu::47670a4c-599b-420b-9499-1790cd464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A5"/>
    <w:rsid w:val="00000385"/>
    <w:rsid w:val="00000D00"/>
    <w:rsid w:val="00002473"/>
    <w:rsid w:val="00004266"/>
    <w:rsid w:val="00006174"/>
    <w:rsid w:val="00013A25"/>
    <w:rsid w:val="00025CBB"/>
    <w:rsid w:val="000277CF"/>
    <w:rsid w:val="00030006"/>
    <w:rsid w:val="00030C57"/>
    <w:rsid w:val="00036DF8"/>
    <w:rsid w:val="00044255"/>
    <w:rsid w:val="00052E99"/>
    <w:rsid w:val="000539D1"/>
    <w:rsid w:val="00055C5D"/>
    <w:rsid w:val="00057BA9"/>
    <w:rsid w:val="00086E3D"/>
    <w:rsid w:val="0009400C"/>
    <w:rsid w:val="00094DD2"/>
    <w:rsid w:val="000A10DE"/>
    <w:rsid w:val="000A6E92"/>
    <w:rsid w:val="000A7AE9"/>
    <w:rsid w:val="000B5320"/>
    <w:rsid w:val="000C2981"/>
    <w:rsid w:val="000D1310"/>
    <w:rsid w:val="000E6261"/>
    <w:rsid w:val="000E6413"/>
    <w:rsid w:val="000F4038"/>
    <w:rsid w:val="000F40D3"/>
    <w:rsid w:val="000F4178"/>
    <w:rsid w:val="000F6347"/>
    <w:rsid w:val="000F74F0"/>
    <w:rsid w:val="00113B4D"/>
    <w:rsid w:val="001166FE"/>
    <w:rsid w:val="001173BE"/>
    <w:rsid w:val="00121964"/>
    <w:rsid w:val="00126677"/>
    <w:rsid w:val="00127991"/>
    <w:rsid w:val="0013235A"/>
    <w:rsid w:val="00161408"/>
    <w:rsid w:val="00165E75"/>
    <w:rsid w:val="00175771"/>
    <w:rsid w:val="00184BDF"/>
    <w:rsid w:val="00185438"/>
    <w:rsid w:val="001861C8"/>
    <w:rsid w:val="00186DCF"/>
    <w:rsid w:val="00190D17"/>
    <w:rsid w:val="001918C4"/>
    <w:rsid w:val="00193A45"/>
    <w:rsid w:val="00197BCA"/>
    <w:rsid w:val="001B05EA"/>
    <w:rsid w:val="001C0396"/>
    <w:rsid w:val="001C6395"/>
    <w:rsid w:val="001D1AEA"/>
    <w:rsid w:val="001D1FC0"/>
    <w:rsid w:val="001D27E5"/>
    <w:rsid w:val="001D42F8"/>
    <w:rsid w:val="001E4397"/>
    <w:rsid w:val="001E5E92"/>
    <w:rsid w:val="001F10DA"/>
    <w:rsid w:val="001F2D38"/>
    <w:rsid w:val="001F7C35"/>
    <w:rsid w:val="001F7D95"/>
    <w:rsid w:val="00200E4B"/>
    <w:rsid w:val="00203CBE"/>
    <w:rsid w:val="002044F2"/>
    <w:rsid w:val="00205697"/>
    <w:rsid w:val="0020571D"/>
    <w:rsid w:val="00207BD7"/>
    <w:rsid w:val="00207D65"/>
    <w:rsid w:val="00210509"/>
    <w:rsid w:val="00212D15"/>
    <w:rsid w:val="00221282"/>
    <w:rsid w:val="00222D8D"/>
    <w:rsid w:val="00223F61"/>
    <w:rsid w:val="002318FF"/>
    <w:rsid w:val="002350F5"/>
    <w:rsid w:val="00236112"/>
    <w:rsid w:val="00236C20"/>
    <w:rsid w:val="00241E0E"/>
    <w:rsid w:val="00245504"/>
    <w:rsid w:val="00251490"/>
    <w:rsid w:val="0025362B"/>
    <w:rsid w:val="002613DC"/>
    <w:rsid w:val="00262490"/>
    <w:rsid w:val="00266ABD"/>
    <w:rsid w:val="00267C7D"/>
    <w:rsid w:val="00271CE6"/>
    <w:rsid w:val="00275932"/>
    <w:rsid w:val="0027783C"/>
    <w:rsid w:val="002917BD"/>
    <w:rsid w:val="00297C80"/>
    <w:rsid w:val="002A330C"/>
    <w:rsid w:val="002A6253"/>
    <w:rsid w:val="002A739D"/>
    <w:rsid w:val="002A7D3D"/>
    <w:rsid w:val="002B2F24"/>
    <w:rsid w:val="002C1005"/>
    <w:rsid w:val="002C38B9"/>
    <w:rsid w:val="002C685E"/>
    <w:rsid w:val="002D30B6"/>
    <w:rsid w:val="002D40DB"/>
    <w:rsid w:val="002D649B"/>
    <w:rsid w:val="002E3DD5"/>
    <w:rsid w:val="002E5ABD"/>
    <w:rsid w:val="002E6619"/>
    <w:rsid w:val="002E6D60"/>
    <w:rsid w:val="002F1ABE"/>
    <w:rsid w:val="002F377B"/>
    <w:rsid w:val="002F4B8B"/>
    <w:rsid w:val="002F713E"/>
    <w:rsid w:val="003054CC"/>
    <w:rsid w:val="00311C63"/>
    <w:rsid w:val="00315BF4"/>
    <w:rsid w:val="0031608D"/>
    <w:rsid w:val="003173D1"/>
    <w:rsid w:val="00317F54"/>
    <w:rsid w:val="003222FE"/>
    <w:rsid w:val="00322824"/>
    <w:rsid w:val="00325DEF"/>
    <w:rsid w:val="003264F6"/>
    <w:rsid w:val="00326662"/>
    <w:rsid w:val="003336DF"/>
    <w:rsid w:val="003345ED"/>
    <w:rsid w:val="003355F2"/>
    <w:rsid w:val="003364D0"/>
    <w:rsid w:val="00336C3D"/>
    <w:rsid w:val="0034302F"/>
    <w:rsid w:val="003435C2"/>
    <w:rsid w:val="00350AAD"/>
    <w:rsid w:val="003521E9"/>
    <w:rsid w:val="00352F4D"/>
    <w:rsid w:val="0035391D"/>
    <w:rsid w:val="00362862"/>
    <w:rsid w:val="00372EF1"/>
    <w:rsid w:val="00377102"/>
    <w:rsid w:val="0037745A"/>
    <w:rsid w:val="003836D6"/>
    <w:rsid w:val="003A18BB"/>
    <w:rsid w:val="003A32F7"/>
    <w:rsid w:val="003B4061"/>
    <w:rsid w:val="003B490B"/>
    <w:rsid w:val="003C0ECC"/>
    <w:rsid w:val="003C5D42"/>
    <w:rsid w:val="003C6A0E"/>
    <w:rsid w:val="003C796E"/>
    <w:rsid w:val="003D008C"/>
    <w:rsid w:val="003D03B5"/>
    <w:rsid w:val="003D3681"/>
    <w:rsid w:val="003D3919"/>
    <w:rsid w:val="003D7922"/>
    <w:rsid w:val="003E1879"/>
    <w:rsid w:val="003F17F5"/>
    <w:rsid w:val="003F6255"/>
    <w:rsid w:val="003F7395"/>
    <w:rsid w:val="00416311"/>
    <w:rsid w:val="00420F4B"/>
    <w:rsid w:val="004245A7"/>
    <w:rsid w:val="0044591D"/>
    <w:rsid w:val="004561EE"/>
    <w:rsid w:val="00460758"/>
    <w:rsid w:val="00461974"/>
    <w:rsid w:val="00463036"/>
    <w:rsid w:val="00472366"/>
    <w:rsid w:val="00473F57"/>
    <w:rsid w:val="004746D4"/>
    <w:rsid w:val="00476117"/>
    <w:rsid w:val="00477845"/>
    <w:rsid w:val="00482FB2"/>
    <w:rsid w:val="00492D37"/>
    <w:rsid w:val="00493B05"/>
    <w:rsid w:val="004A3D43"/>
    <w:rsid w:val="004A406D"/>
    <w:rsid w:val="004A5361"/>
    <w:rsid w:val="004B092D"/>
    <w:rsid w:val="004B606B"/>
    <w:rsid w:val="004C774A"/>
    <w:rsid w:val="004D1AE1"/>
    <w:rsid w:val="004D3699"/>
    <w:rsid w:val="004D52B3"/>
    <w:rsid w:val="004E00CC"/>
    <w:rsid w:val="004E1B2D"/>
    <w:rsid w:val="004E370E"/>
    <w:rsid w:val="004E7613"/>
    <w:rsid w:val="004F05E1"/>
    <w:rsid w:val="004F3019"/>
    <w:rsid w:val="004F4399"/>
    <w:rsid w:val="004F60C9"/>
    <w:rsid w:val="005074F7"/>
    <w:rsid w:val="00507FDE"/>
    <w:rsid w:val="005117F2"/>
    <w:rsid w:val="00511CEB"/>
    <w:rsid w:val="00513B63"/>
    <w:rsid w:val="0051528B"/>
    <w:rsid w:val="0051713A"/>
    <w:rsid w:val="00520306"/>
    <w:rsid w:val="005231C8"/>
    <w:rsid w:val="00524C13"/>
    <w:rsid w:val="00525BA5"/>
    <w:rsid w:val="005312B3"/>
    <w:rsid w:val="0053288D"/>
    <w:rsid w:val="00533EB6"/>
    <w:rsid w:val="00534A16"/>
    <w:rsid w:val="00536E70"/>
    <w:rsid w:val="005439DD"/>
    <w:rsid w:val="00543FD1"/>
    <w:rsid w:val="00545134"/>
    <w:rsid w:val="00546A50"/>
    <w:rsid w:val="005514F7"/>
    <w:rsid w:val="0055154B"/>
    <w:rsid w:val="00556FE3"/>
    <w:rsid w:val="005576B2"/>
    <w:rsid w:val="00562A36"/>
    <w:rsid w:val="005734F2"/>
    <w:rsid w:val="00585414"/>
    <w:rsid w:val="00585D13"/>
    <w:rsid w:val="00591214"/>
    <w:rsid w:val="0059299B"/>
    <w:rsid w:val="0059526A"/>
    <w:rsid w:val="005966FE"/>
    <w:rsid w:val="00597FEC"/>
    <w:rsid w:val="005A1371"/>
    <w:rsid w:val="005A17C6"/>
    <w:rsid w:val="005A323F"/>
    <w:rsid w:val="005A3E38"/>
    <w:rsid w:val="005A4052"/>
    <w:rsid w:val="005B1E9A"/>
    <w:rsid w:val="005C48D9"/>
    <w:rsid w:val="005D1263"/>
    <w:rsid w:val="005D2C28"/>
    <w:rsid w:val="005E0561"/>
    <w:rsid w:val="005E201F"/>
    <w:rsid w:val="005E2611"/>
    <w:rsid w:val="005E65FE"/>
    <w:rsid w:val="005F0B93"/>
    <w:rsid w:val="005F37CC"/>
    <w:rsid w:val="005F4B62"/>
    <w:rsid w:val="0060160E"/>
    <w:rsid w:val="00605AF3"/>
    <w:rsid w:val="006061E7"/>
    <w:rsid w:val="00613718"/>
    <w:rsid w:val="00614719"/>
    <w:rsid w:val="006167AC"/>
    <w:rsid w:val="00617276"/>
    <w:rsid w:val="00620398"/>
    <w:rsid w:val="00620921"/>
    <w:rsid w:val="006210FC"/>
    <w:rsid w:val="00632E60"/>
    <w:rsid w:val="00636655"/>
    <w:rsid w:val="00641908"/>
    <w:rsid w:val="00661896"/>
    <w:rsid w:val="0066322C"/>
    <w:rsid w:val="0066397A"/>
    <w:rsid w:val="0066626B"/>
    <w:rsid w:val="006664E1"/>
    <w:rsid w:val="0067110F"/>
    <w:rsid w:val="00673E4B"/>
    <w:rsid w:val="006744A8"/>
    <w:rsid w:val="00675EB7"/>
    <w:rsid w:val="006763CC"/>
    <w:rsid w:val="00676A33"/>
    <w:rsid w:val="00681F7F"/>
    <w:rsid w:val="00686F2A"/>
    <w:rsid w:val="006A1E04"/>
    <w:rsid w:val="006A5E75"/>
    <w:rsid w:val="006A6420"/>
    <w:rsid w:val="006B29F7"/>
    <w:rsid w:val="006B46C3"/>
    <w:rsid w:val="006D09DE"/>
    <w:rsid w:val="006D115F"/>
    <w:rsid w:val="006D11C8"/>
    <w:rsid w:val="006D12EA"/>
    <w:rsid w:val="006D591A"/>
    <w:rsid w:val="006F0E7B"/>
    <w:rsid w:val="006F1F26"/>
    <w:rsid w:val="006F33E5"/>
    <w:rsid w:val="006F36C7"/>
    <w:rsid w:val="006F4022"/>
    <w:rsid w:val="0072589E"/>
    <w:rsid w:val="0072637A"/>
    <w:rsid w:val="00727B15"/>
    <w:rsid w:val="00727F3E"/>
    <w:rsid w:val="007312F9"/>
    <w:rsid w:val="00731BCA"/>
    <w:rsid w:val="0073577B"/>
    <w:rsid w:val="00740FBD"/>
    <w:rsid w:val="00744320"/>
    <w:rsid w:val="0074623E"/>
    <w:rsid w:val="00754AB7"/>
    <w:rsid w:val="00755D6D"/>
    <w:rsid w:val="00757B62"/>
    <w:rsid w:val="0077523A"/>
    <w:rsid w:val="007759C4"/>
    <w:rsid w:val="007905DC"/>
    <w:rsid w:val="007A2D0A"/>
    <w:rsid w:val="007A38B2"/>
    <w:rsid w:val="007A3F18"/>
    <w:rsid w:val="007A66CD"/>
    <w:rsid w:val="007A6910"/>
    <w:rsid w:val="007B115F"/>
    <w:rsid w:val="007B1E99"/>
    <w:rsid w:val="007B2214"/>
    <w:rsid w:val="007B326A"/>
    <w:rsid w:val="007B3E3E"/>
    <w:rsid w:val="007B441A"/>
    <w:rsid w:val="007B4BE2"/>
    <w:rsid w:val="007C0168"/>
    <w:rsid w:val="007C58A9"/>
    <w:rsid w:val="007C6E83"/>
    <w:rsid w:val="007D1258"/>
    <w:rsid w:val="007F3E09"/>
    <w:rsid w:val="00807D10"/>
    <w:rsid w:val="008112DF"/>
    <w:rsid w:val="00814589"/>
    <w:rsid w:val="0081638F"/>
    <w:rsid w:val="00820EB6"/>
    <w:rsid w:val="0084308B"/>
    <w:rsid w:val="0085645D"/>
    <w:rsid w:val="00856DE5"/>
    <w:rsid w:val="008614F4"/>
    <w:rsid w:val="00861A27"/>
    <w:rsid w:val="00863536"/>
    <w:rsid w:val="00863877"/>
    <w:rsid w:val="0086680F"/>
    <w:rsid w:val="008763C5"/>
    <w:rsid w:val="008B1FBB"/>
    <w:rsid w:val="008B23D4"/>
    <w:rsid w:val="008B304B"/>
    <w:rsid w:val="008B5B9E"/>
    <w:rsid w:val="008B6237"/>
    <w:rsid w:val="008B788D"/>
    <w:rsid w:val="008C05CD"/>
    <w:rsid w:val="008C08EC"/>
    <w:rsid w:val="008C7274"/>
    <w:rsid w:val="008C7640"/>
    <w:rsid w:val="008C7B82"/>
    <w:rsid w:val="008D72AD"/>
    <w:rsid w:val="008E0CB8"/>
    <w:rsid w:val="008E3918"/>
    <w:rsid w:val="008F3173"/>
    <w:rsid w:val="00902841"/>
    <w:rsid w:val="00902969"/>
    <w:rsid w:val="00905425"/>
    <w:rsid w:val="00906BBC"/>
    <w:rsid w:val="0090718F"/>
    <w:rsid w:val="00910435"/>
    <w:rsid w:val="00910510"/>
    <w:rsid w:val="00910524"/>
    <w:rsid w:val="00916FE3"/>
    <w:rsid w:val="00920828"/>
    <w:rsid w:val="00926A35"/>
    <w:rsid w:val="00927FC5"/>
    <w:rsid w:val="00940325"/>
    <w:rsid w:val="00940C83"/>
    <w:rsid w:val="009426FF"/>
    <w:rsid w:val="009502F5"/>
    <w:rsid w:val="00950B3F"/>
    <w:rsid w:val="00953026"/>
    <w:rsid w:val="009623E0"/>
    <w:rsid w:val="009650A0"/>
    <w:rsid w:val="00971A30"/>
    <w:rsid w:val="0097672B"/>
    <w:rsid w:val="00983D49"/>
    <w:rsid w:val="00984600"/>
    <w:rsid w:val="009911CD"/>
    <w:rsid w:val="00991202"/>
    <w:rsid w:val="0099264F"/>
    <w:rsid w:val="00993DC1"/>
    <w:rsid w:val="00997DCD"/>
    <w:rsid w:val="009A131F"/>
    <w:rsid w:val="009A62C8"/>
    <w:rsid w:val="009A79A5"/>
    <w:rsid w:val="009B4990"/>
    <w:rsid w:val="009B4D54"/>
    <w:rsid w:val="009C27E8"/>
    <w:rsid w:val="009D3CBF"/>
    <w:rsid w:val="009D7F1A"/>
    <w:rsid w:val="009E03FC"/>
    <w:rsid w:val="009E1B18"/>
    <w:rsid w:val="009E5E17"/>
    <w:rsid w:val="009E72FA"/>
    <w:rsid w:val="009E7E25"/>
    <w:rsid w:val="009F4A48"/>
    <w:rsid w:val="00A14947"/>
    <w:rsid w:val="00A16CB1"/>
    <w:rsid w:val="00A2409C"/>
    <w:rsid w:val="00A2576B"/>
    <w:rsid w:val="00A26DEF"/>
    <w:rsid w:val="00A3060F"/>
    <w:rsid w:val="00A37B28"/>
    <w:rsid w:val="00A418D5"/>
    <w:rsid w:val="00A66E9C"/>
    <w:rsid w:val="00A67B05"/>
    <w:rsid w:val="00A71749"/>
    <w:rsid w:val="00A83BFD"/>
    <w:rsid w:val="00A86A2E"/>
    <w:rsid w:val="00A91E4A"/>
    <w:rsid w:val="00A966E5"/>
    <w:rsid w:val="00AA1DF2"/>
    <w:rsid w:val="00AA5DA5"/>
    <w:rsid w:val="00AB3618"/>
    <w:rsid w:val="00AC4DF1"/>
    <w:rsid w:val="00AC5540"/>
    <w:rsid w:val="00AD0F2B"/>
    <w:rsid w:val="00AD6829"/>
    <w:rsid w:val="00AE2651"/>
    <w:rsid w:val="00AF0D3B"/>
    <w:rsid w:val="00AF0DEE"/>
    <w:rsid w:val="00AF2F60"/>
    <w:rsid w:val="00AF611A"/>
    <w:rsid w:val="00AF74AD"/>
    <w:rsid w:val="00B11351"/>
    <w:rsid w:val="00B1253D"/>
    <w:rsid w:val="00B13134"/>
    <w:rsid w:val="00B147C7"/>
    <w:rsid w:val="00B202E0"/>
    <w:rsid w:val="00B2267B"/>
    <w:rsid w:val="00B24CAA"/>
    <w:rsid w:val="00B42BFC"/>
    <w:rsid w:val="00B45A9A"/>
    <w:rsid w:val="00B46B3F"/>
    <w:rsid w:val="00B47280"/>
    <w:rsid w:val="00B53117"/>
    <w:rsid w:val="00B60888"/>
    <w:rsid w:val="00B6437C"/>
    <w:rsid w:val="00B6684A"/>
    <w:rsid w:val="00B713F0"/>
    <w:rsid w:val="00B716C7"/>
    <w:rsid w:val="00B73AD9"/>
    <w:rsid w:val="00B769DA"/>
    <w:rsid w:val="00BA4EAE"/>
    <w:rsid w:val="00BB0C99"/>
    <w:rsid w:val="00BB139A"/>
    <w:rsid w:val="00BB1B05"/>
    <w:rsid w:val="00BB1DD5"/>
    <w:rsid w:val="00BB28F1"/>
    <w:rsid w:val="00BC2455"/>
    <w:rsid w:val="00BD7640"/>
    <w:rsid w:val="00BE3F9D"/>
    <w:rsid w:val="00BE5C46"/>
    <w:rsid w:val="00BF3336"/>
    <w:rsid w:val="00BF3477"/>
    <w:rsid w:val="00BF4DA2"/>
    <w:rsid w:val="00BF6B42"/>
    <w:rsid w:val="00C023A7"/>
    <w:rsid w:val="00C02B41"/>
    <w:rsid w:val="00C12D2C"/>
    <w:rsid w:val="00C16C49"/>
    <w:rsid w:val="00C20A34"/>
    <w:rsid w:val="00C22C00"/>
    <w:rsid w:val="00C264B6"/>
    <w:rsid w:val="00C36E71"/>
    <w:rsid w:val="00C36F5D"/>
    <w:rsid w:val="00C42CDB"/>
    <w:rsid w:val="00C501FA"/>
    <w:rsid w:val="00C51BE6"/>
    <w:rsid w:val="00C53F30"/>
    <w:rsid w:val="00C54323"/>
    <w:rsid w:val="00C62F4F"/>
    <w:rsid w:val="00C74CE4"/>
    <w:rsid w:val="00C75457"/>
    <w:rsid w:val="00C823F8"/>
    <w:rsid w:val="00C953CF"/>
    <w:rsid w:val="00CA030B"/>
    <w:rsid w:val="00CA2297"/>
    <w:rsid w:val="00CA29CC"/>
    <w:rsid w:val="00CA4129"/>
    <w:rsid w:val="00CA56A9"/>
    <w:rsid w:val="00CA6372"/>
    <w:rsid w:val="00CA708F"/>
    <w:rsid w:val="00CB543C"/>
    <w:rsid w:val="00CC2803"/>
    <w:rsid w:val="00CC3414"/>
    <w:rsid w:val="00CC49AF"/>
    <w:rsid w:val="00CC532A"/>
    <w:rsid w:val="00CC5940"/>
    <w:rsid w:val="00CC69B9"/>
    <w:rsid w:val="00CD21AE"/>
    <w:rsid w:val="00CD4A95"/>
    <w:rsid w:val="00CD5294"/>
    <w:rsid w:val="00CD7A09"/>
    <w:rsid w:val="00CE0EAE"/>
    <w:rsid w:val="00CE7461"/>
    <w:rsid w:val="00CE7E8A"/>
    <w:rsid w:val="00CF1EB0"/>
    <w:rsid w:val="00CF2027"/>
    <w:rsid w:val="00D0039D"/>
    <w:rsid w:val="00D02EB4"/>
    <w:rsid w:val="00D062D9"/>
    <w:rsid w:val="00D13B2E"/>
    <w:rsid w:val="00D14006"/>
    <w:rsid w:val="00D177F1"/>
    <w:rsid w:val="00D215FA"/>
    <w:rsid w:val="00D21A1D"/>
    <w:rsid w:val="00D249EE"/>
    <w:rsid w:val="00D311CE"/>
    <w:rsid w:val="00D33FF8"/>
    <w:rsid w:val="00D36252"/>
    <w:rsid w:val="00D37B3B"/>
    <w:rsid w:val="00D41BA3"/>
    <w:rsid w:val="00D44DEA"/>
    <w:rsid w:val="00D462D0"/>
    <w:rsid w:val="00D47B8D"/>
    <w:rsid w:val="00D47FF2"/>
    <w:rsid w:val="00D56071"/>
    <w:rsid w:val="00D565B7"/>
    <w:rsid w:val="00D578B3"/>
    <w:rsid w:val="00D600FD"/>
    <w:rsid w:val="00D6127E"/>
    <w:rsid w:val="00D61381"/>
    <w:rsid w:val="00D63751"/>
    <w:rsid w:val="00D67A43"/>
    <w:rsid w:val="00D70771"/>
    <w:rsid w:val="00D74D31"/>
    <w:rsid w:val="00D767CA"/>
    <w:rsid w:val="00D76FF7"/>
    <w:rsid w:val="00D80771"/>
    <w:rsid w:val="00D931DA"/>
    <w:rsid w:val="00DA01F4"/>
    <w:rsid w:val="00DA641E"/>
    <w:rsid w:val="00DB5C0C"/>
    <w:rsid w:val="00DB6382"/>
    <w:rsid w:val="00DB72B5"/>
    <w:rsid w:val="00DC328E"/>
    <w:rsid w:val="00DC3B31"/>
    <w:rsid w:val="00DC5FAD"/>
    <w:rsid w:val="00DC71AE"/>
    <w:rsid w:val="00DD0000"/>
    <w:rsid w:val="00DD7451"/>
    <w:rsid w:val="00DE0B7D"/>
    <w:rsid w:val="00DF2E85"/>
    <w:rsid w:val="00DF7566"/>
    <w:rsid w:val="00DF7EBD"/>
    <w:rsid w:val="00E014B9"/>
    <w:rsid w:val="00E0181E"/>
    <w:rsid w:val="00E018C0"/>
    <w:rsid w:val="00E13653"/>
    <w:rsid w:val="00E1614E"/>
    <w:rsid w:val="00E25E00"/>
    <w:rsid w:val="00E302E3"/>
    <w:rsid w:val="00E372D1"/>
    <w:rsid w:val="00E422A2"/>
    <w:rsid w:val="00E46A6E"/>
    <w:rsid w:val="00E47E9E"/>
    <w:rsid w:val="00E54B44"/>
    <w:rsid w:val="00E55686"/>
    <w:rsid w:val="00E56F21"/>
    <w:rsid w:val="00E71639"/>
    <w:rsid w:val="00E7537F"/>
    <w:rsid w:val="00E7700C"/>
    <w:rsid w:val="00E8022E"/>
    <w:rsid w:val="00E83809"/>
    <w:rsid w:val="00E85F28"/>
    <w:rsid w:val="00E913F5"/>
    <w:rsid w:val="00E921CA"/>
    <w:rsid w:val="00E940EC"/>
    <w:rsid w:val="00E95D80"/>
    <w:rsid w:val="00EA0F67"/>
    <w:rsid w:val="00EA50A8"/>
    <w:rsid w:val="00EA529A"/>
    <w:rsid w:val="00EB4692"/>
    <w:rsid w:val="00EB6F54"/>
    <w:rsid w:val="00EC1C56"/>
    <w:rsid w:val="00ED1313"/>
    <w:rsid w:val="00ED3624"/>
    <w:rsid w:val="00ED5C23"/>
    <w:rsid w:val="00EE021A"/>
    <w:rsid w:val="00EE5AFC"/>
    <w:rsid w:val="00EE5EE5"/>
    <w:rsid w:val="00EE6D53"/>
    <w:rsid w:val="00EF48FF"/>
    <w:rsid w:val="00EF7403"/>
    <w:rsid w:val="00F012F8"/>
    <w:rsid w:val="00F01527"/>
    <w:rsid w:val="00F02848"/>
    <w:rsid w:val="00F03F39"/>
    <w:rsid w:val="00F056BD"/>
    <w:rsid w:val="00F114AF"/>
    <w:rsid w:val="00F11698"/>
    <w:rsid w:val="00F11B5D"/>
    <w:rsid w:val="00F12029"/>
    <w:rsid w:val="00F136CF"/>
    <w:rsid w:val="00F15212"/>
    <w:rsid w:val="00F2343A"/>
    <w:rsid w:val="00F2354E"/>
    <w:rsid w:val="00F249FA"/>
    <w:rsid w:val="00F24B1E"/>
    <w:rsid w:val="00F24B54"/>
    <w:rsid w:val="00F25756"/>
    <w:rsid w:val="00F26832"/>
    <w:rsid w:val="00F27399"/>
    <w:rsid w:val="00F30A58"/>
    <w:rsid w:val="00F31316"/>
    <w:rsid w:val="00F31D0F"/>
    <w:rsid w:val="00F32A95"/>
    <w:rsid w:val="00F346DE"/>
    <w:rsid w:val="00F4219D"/>
    <w:rsid w:val="00F43B44"/>
    <w:rsid w:val="00F60553"/>
    <w:rsid w:val="00F61C93"/>
    <w:rsid w:val="00F73078"/>
    <w:rsid w:val="00F735AC"/>
    <w:rsid w:val="00F779DF"/>
    <w:rsid w:val="00F80093"/>
    <w:rsid w:val="00F85C81"/>
    <w:rsid w:val="00F85DB5"/>
    <w:rsid w:val="00F900F2"/>
    <w:rsid w:val="00F928F7"/>
    <w:rsid w:val="00FA564B"/>
    <w:rsid w:val="00FB25F8"/>
    <w:rsid w:val="00FC12D8"/>
    <w:rsid w:val="00FC3298"/>
    <w:rsid w:val="00FD1911"/>
    <w:rsid w:val="00FE5D77"/>
    <w:rsid w:val="00FF307F"/>
    <w:rsid w:val="00F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4614B2"/>
  <w15:chartTrackingRefBased/>
  <w15:docId w15:val="{98E20C3C-6D42-CB4E-B21B-183A9F1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F7F"/>
    <w:rPr>
      <w:sz w:val="16"/>
      <w:szCs w:val="16"/>
    </w:rPr>
  </w:style>
  <w:style w:type="paragraph" w:styleId="CommentText">
    <w:name w:val="annotation text"/>
    <w:basedOn w:val="Normal"/>
    <w:link w:val="CommentTextChar"/>
    <w:uiPriority w:val="99"/>
    <w:unhideWhenUsed/>
    <w:rsid w:val="00681F7F"/>
    <w:rPr>
      <w:sz w:val="20"/>
      <w:szCs w:val="20"/>
    </w:rPr>
  </w:style>
  <w:style w:type="character" w:customStyle="1" w:styleId="CommentTextChar">
    <w:name w:val="Comment Text Char"/>
    <w:basedOn w:val="DefaultParagraphFont"/>
    <w:link w:val="CommentText"/>
    <w:uiPriority w:val="99"/>
    <w:rsid w:val="00681F7F"/>
    <w:rPr>
      <w:sz w:val="20"/>
      <w:szCs w:val="20"/>
    </w:rPr>
  </w:style>
  <w:style w:type="paragraph" w:styleId="CommentSubject">
    <w:name w:val="annotation subject"/>
    <w:basedOn w:val="CommentText"/>
    <w:next w:val="CommentText"/>
    <w:link w:val="CommentSubjectChar"/>
    <w:uiPriority w:val="99"/>
    <w:semiHidden/>
    <w:unhideWhenUsed/>
    <w:rsid w:val="00681F7F"/>
    <w:rPr>
      <w:b/>
      <w:bCs/>
    </w:rPr>
  </w:style>
  <w:style w:type="character" w:customStyle="1" w:styleId="CommentSubjectChar">
    <w:name w:val="Comment Subject Char"/>
    <w:basedOn w:val="CommentTextChar"/>
    <w:link w:val="CommentSubject"/>
    <w:uiPriority w:val="99"/>
    <w:semiHidden/>
    <w:rsid w:val="00681F7F"/>
    <w:rPr>
      <w:b/>
      <w:bCs/>
      <w:sz w:val="20"/>
      <w:szCs w:val="20"/>
    </w:rPr>
  </w:style>
  <w:style w:type="paragraph" w:styleId="ListParagraph">
    <w:name w:val="List Paragraph"/>
    <w:basedOn w:val="Normal"/>
    <w:uiPriority w:val="34"/>
    <w:qFormat/>
    <w:rsid w:val="00902969"/>
    <w:pPr>
      <w:ind w:left="720"/>
      <w:contextualSpacing/>
    </w:pPr>
  </w:style>
  <w:style w:type="paragraph" w:styleId="Header">
    <w:name w:val="header"/>
    <w:basedOn w:val="Normal"/>
    <w:link w:val="HeaderChar"/>
    <w:uiPriority w:val="99"/>
    <w:unhideWhenUsed/>
    <w:rsid w:val="000A10DE"/>
    <w:pPr>
      <w:tabs>
        <w:tab w:val="center" w:pos="4680"/>
        <w:tab w:val="right" w:pos="9360"/>
      </w:tabs>
    </w:pPr>
  </w:style>
  <w:style w:type="character" w:customStyle="1" w:styleId="HeaderChar">
    <w:name w:val="Header Char"/>
    <w:basedOn w:val="DefaultParagraphFont"/>
    <w:link w:val="Header"/>
    <w:uiPriority w:val="99"/>
    <w:rsid w:val="000A10DE"/>
  </w:style>
  <w:style w:type="paragraph" w:styleId="Footer">
    <w:name w:val="footer"/>
    <w:basedOn w:val="Normal"/>
    <w:link w:val="FooterChar"/>
    <w:uiPriority w:val="99"/>
    <w:unhideWhenUsed/>
    <w:rsid w:val="000A10DE"/>
    <w:pPr>
      <w:tabs>
        <w:tab w:val="center" w:pos="4680"/>
        <w:tab w:val="right" w:pos="9360"/>
      </w:tabs>
    </w:pPr>
  </w:style>
  <w:style w:type="character" w:customStyle="1" w:styleId="FooterChar">
    <w:name w:val="Footer Char"/>
    <w:basedOn w:val="DefaultParagraphFont"/>
    <w:link w:val="Footer"/>
    <w:uiPriority w:val="99"/>
    <w:rsid w:val="000A10DE"/>
  </w:style>
  <w:style w:type="character" w:styleId="Hyperlink">
    <w:name w:val="Hyperlink"/>
    <w:basedOn w:val="DefaultParagraphFont"/>
    <w:uiPriority w:val="99"/>
    <w:unhideWhenUsed/>
    <w:rsid w:val="00B73AD9"/>
    <w:rPr>
      <w:color w:val="0563C1" w:themeColor="hyperlink"/>
      <w:u w:val="single"/>
    </w:rPr>
  </w:style>
  <w:style w:type="character" w:customStyle="1" w:styleId="UnresolvedMention1">
    <w:name w:val="Unresolved Mention1"/>
    <w:basedOn w:val="DefaultParagraphFont"/>
    <w:uiPriority w:val="99"/>
    <w:semiHidden/>
    <w:unhideWhenUsed/>
    <w:rsid w:val="00B73AD9"/>
    <w:rPr>
      <w:color w:val="605E5C"/>
      <w:shd w:val="clear" w:color="auto" w:fill="E1DFDD"/>
    </w:rPr>
  </w:style>
  <w:style w:type="character" w:styleId="FollowedHyperlink">
    <w:name w:val="FollowedHyperlink"/>
    <w:basedOn w:val="DefaultParagraphFont"/>
    <w:uiPriority w:val="99"/>
    <w:semiHidden/>
    <w:unhideWhenUsed/>
    <w:rsid w:val="008B1FBB"/>
    <w:rPr>
      <w:color w:val="954F72" w:themeColor="followedHyperlink"/>
      <w:u w:val="single"/>
    </w:rPr>
  </w:style>
  <w:style w:type="character" w:styleId="PageNumber">
    <w:name w:val="page number"/>
    <w:basedOn w:val="DefaultParagraphFont"/>
    <w:uiPriority w:val="99"/>
    <w:semiHidden/>
    <w:unhideWhenUsed/>
    <w:rsid w:val="00D02EB4"/>
  </w:style>
  <w:style w:type="paragraph" w:styleId="BalloonText">
    <w:name w:val="Balloon Text"/>
    <w:basedOn w:val="Normal"/>
    <w:link w:val="BalloonTextChar"/>
    <w:uiPriority w:val="99"/>
    <w:semiHidden/>
    <w:unhideWhenUsed/>
    <w:rsid w:val="00F80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93"/>
    <w:rPr>
      <w:rFonts w:ascii="Segoe UI" w:hAnsi="Segoe UI" w:cs="Segoe UI"/>
      <w:sz w:val="18"/>
      <w:szCs w:val="18"/>
    </w:rPr>
  </w:style>
  <w:style w:type="paragraph" w:styleId="Revision">
    <w:name w:val="Revision"/>
    <w:hidden/>
    <w:uiPriority w:val="99"/>
    <w:semiHidden/>
    <w:rsid w:val="00D767CA"/>
  </w:style>
  <w:style w:type="numbering" w:customStyle="1" w:styleId="Style2">
    <w:name w:val="Style2"/>
    <w:uiPriority w:val="99"/>
    <w:rsid w:val="00E47E9E"/>
    <w:pPr>
      <w:numPr>
        <w:numId w:val="19"/>
      </w:numPr>
    </w:pPr>
  </w:style>
  <w:style w:type="table" w:customStyle="1" w:styleId="TableGrid21">
    <w:name w:val="Table Grid21"/>
    <w:basedOn w:val="TableNormal"/>
    <w:next w:val="TableGrid"/>
    <w:uiPriority w:val="59"/>
    <w:rsid w:val="00CA41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6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F9D"/>
    <w:rPr>
      <w:rFonts w:ascii="Times New Roman" w:hAnsi="Times New Roman" w:cs="Times New Roman"/>
    </w:rPr>
  </w:style>
  <w:style w:type="character" w:styleId="UnresolvedMention">
    <w:name w:val="Unresolved Mention"/>
    <w:basedOn w:val="DefaultParagraphFont"/>
    <w:uiPriority w:val="99"/>
    <w:semiHidden/>
    <w:unhideWhenUsed/>
    <w:rsid w:val="00BE3F9D"/>
    <w:rPr>
      <w:color w:val="605E5C"/>
      <w:shd w:val="clear" w:color="auto" w:fill="E1DFDD"/>
    </w:rPr>
  </w:style>
  <w:style w:type="paragraph" w:styleId="NoSpacing">
    <w:name w:val="No Spacing"/>
    <w:uiPriority w:val="1"/>
    <w:qFormat/>
    <w:rsid w:val="003D79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9795">
      <w:bodyDiv w:val="1"/>
      <w:marLeft w:val="0"/>
      <w:marRight w:val="0"/>
      <w:marTop w:val="0"/>
      <w:marBottom w:val="0"/>
      <w:divBdr>
        <w:top w:val="none" w:sz="0" w:space="0" w:color="auto"/>
        <w:left w:val="none" w:sz="0" w:space="0" w:color="auto"/>
        <w:bottom w:val="none" w:sz="0" w:space="0" w:color="auto"/>
        <w:right w:val="none" w:sz="0" w:space="0" w:color="auto"/>
      </w:divBdr>
    </w:div>
    <w:div w:id="1063288202">
      <w:bodyDiv w:val="1"/>
      <w:marLeft w:val="0"/>
      <w:marRight w:val="0"/>
      <w:marTop w:val="0"/>
      <w:marBottom w:val="0"/>
      <w:divBdr>
        <w:top w:val="none" w:sz="0" w:space="0" w:color="auto"/>
        <w:left w:val="none" w:sz="0" w:space="0" w:color="auto"/>
        <w:bottom w:val="none" w:sz="0" w:space="0" w:color="auto"/>
        <w:right w:val="none" w:sz="0" w:space="0" w:color="auto"/>
      </w:divBdr>
    </w:div>
    <w:div w:id="1421415248">
      <w:bodyDiv w:val="1"/>
      <w:marLeft w:val="0"/>
      <w:marRight w:val="0"/>
      <w:marTop w:val="0"/>
      <w:marBottom w:val="0"/>
      <w:divBdr>
        <w:top w:val="none" w:sz="0" w:space="0" w:color="auto"/>
        <w:left w:val="none" w:sz="0" w:space="0" w:color="auto"/>
        <w:bottom w:val="none" w:sz="0" w:space="0" w:color="auto"/>
        <w:right w:val="none" w:sz="0" w:space="0" w:color="auto"/>
      </w:divBdr>
      <w:divsChild>
        <w:div w:id="1058431392">
          <w:marLeft w:val="0"/>
          <w:marRight w:val="0"/>
          <w:marTop w:val="0"/>
          <w:marBottom w:val="0"/>
          <w:divBdr>
            <w:top w:val="none" w:sz="0" w:space="0" w:color="auto"/>
            <w:left w:val="none" w:sz="0" w:space="0" w:color="auto"/>
            <w:bottom w:val="none" w:sz="0" w:space="0" w:color="auto"/>
            <w:right w:val="none" w:sz="0" w:space="0" w:color="auto"/>
          </w:divBdr>
          <w:divsChild>
            <w:div w:id="525605438">
              <w:marLeft w:val="0"/>
              <w:marRight w:val="0"/>
              <w:marTop w:val="0"/>
              <w:marBottom w:val="0"/>
              <w:divBdr>
                <w:top w:val="none" w:sz="0" w:space="0" w:color="auto"/>
                <w:left w:val="none" w:sz="0" w:space="0" w:color="auto"/>
                <w:bottom w:val="none" w:sz="0" w:space="0" w:color="auto"/>
                <w:right w:val="none" w:sz="0" w:space="0" w:color="auto"/>
              </w:divBdr>
              <w:divsChild>
                <w:div w:id="1796560633">
                  <w:marLeft w:val="0"/>
                  <w:marRight w:val="0"/>
                  <w:marTop w:val="0"/>
                  <w:marBottom w:val="0"/>
                  <w:divBdr>
                    <w:top w:val="none" w:sz="0" w:space="0" w:color="auto"/>
                    <w:left w:val="none" w:sz="0" w:space="0" w:color="auto"/>
                    <w:bottom w:val="none" w:sz="0" w:space="0" w:color="auto"/>
                    <w:right w:val="none" w:sz="0" w:space="0" w:color="auto"/>
                  </w:divBdr>
                  <w:divsChild>
                    <w:div w:id="1132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9231">
      <w:bodyDiv w:val="1"/>
      <w:marLeft w:val="0"/>
      <w:marRight w:val="0"/>
      <w:marTop w:val="0"/>
      <w:marBottom w:val="0"/>
      <w:divBdr>
        <w:top w:val="none" w:sz="0" w:space="0" w:color="auto"/>
        <w:left w:val="none" w:sz="0" w:space="0" w:color="auto"/>
        <w:bottom w:val="none" w:sz="0" w:space="0" w:color="auto"/>
        <w:right w:val="none" w:sz="0" w:space="0" w:color="auto"/>
      </w:divBdr>
    </w:div>
    <w:div w:id="1860004683">
      <w:bodyDiv w:val="1"/>
      <w:marLeft w:val="0"/>
      <w:marRight w:val="0"/>
      <w:marTop w:val="0"/>
      <w:marBottom w:val="0"/>
      <w:divBdr>
        <w:top w:val="none" w:sz="0" w:space="0" w:color="auto"/>
        <w:left w:val="none" w:sz="0" w:space="0" w:color="auto"/>
        <w:bottom w:val="none" w:sz="0" w:space="0" w:color="auto"/>
        <w:right w:val="none" w:sz="0" w:space="0" w:color="auto"/>
      </w:divBdr>
      <w:divsChild>
        <w:div w:id="1145203509">
          <w:marLeft w:val="0"/>
          <w:marRight w:val="0"/>
          <w:marTop w:val="0"/>
          <w:marBottom w:val="0"/>
          <w:divBdr>
            <w:top w:val="none" w:sz="0" w:space="0" w:color="auto"/>
            <w:left w:val="none" w:sz="0" w:space="0" w:color="auto"/>
            <w:bottom w:val="none" w:sz="0" w:space="0" w:color="auto"/>
            <w:right w:val="none" w:sz="0" w:space="0" w:color="auto"/>
          </w:divBdr>
          <w:divsChild>
            <w:div w:id="579678793">
              <w:marLeft w:val="0"/>
              <w:marRight w:val="0"/>
              <w:marTop w:val="0"/>
              <w:marBottom w:val="0"/>
              <w:divBdr>
                <w:top w:val="none" w:sz="0" w:space="0" w:color="auto"/>
                <w:left w:val="none" w:sz="0" w:space="0" w:color="auto"/>
                <w:bottom w:val="none" w:sz="0" w:space="0" w:color="auto"/>
                <w:right w:val="none" w:sz="0" w:space="0" w:color="auto"/>
              </w:divBdr>
              <w:divsChild>
                <w:div w:id="2074808926">
                  <w:marLeft w:val="0"/>
                  <w:marRight w:val="0"/>
                  <w:marTop w:val="0"/>
                  <w:marBottom w:val="0"/>
                  <w:divBdr>
                    <w:top w:val="none" w:sz="0" w:space="0" w:color="auto"/>
                    <w:left w:val="none" w:sz="0" w:space="0" w:color="auto"/>
                    <w:bottom w:val="none" w:sz="0" w:space="0" w:color="auto"/>
                    <w:right w:val="none" w:sz="0" w:space="0" w:color="auto"/>
                  </w:divBdr>
                  <w:divsChild>
                    <w:div w:id="1368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policy.usc.edu/covid-19-vaccination-progra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USCCORES@USC.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hyperlink" Target="https://coronavirus.usc.edu/2021/06/29/6-29-masking-policy-updat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BBD6-1C81-41D8-AD17-145551F6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Cohen</dc:creator>
  <cp:keywords/>
  <dc:description/>
  <cp:lastModifiedBy>Melody Pham</cp:lastModifiedBy>
  <cp:revision>2</cp:revision>
  <cp:lastPrinted>2023-01-05T17:44:00Z</cp:lastPrinted>
  <dcterms:created xsi:type="dcterms:W3CDTF">2023-10-16T18:10:00Z</dcterms:created>
  <dcterms:modified xsi:type="dcterms:W3CDTF">2023-10-16T18:10:00Z</dcterms:modified>
</cp:coreProperties>
</file>